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CBB" w:rsidRDefault="0018101D" w:rsidP="00560CBB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 wp14:anchorId="5DCA1B82" wp14:editId="2D8E2245">
            <wp:simplePos x="0" y="0"/>
            <wp:positionH relativeFrom="column">
              <wp:posOffset>3606165</wp:posOffset>
            </wp:positionH>
            <wp:positionV relativeFrom="paragraph">
              <wp:posOffset>-577215</wp:posOffset>
            </wp:positionV>
            <wp:extent cx="2240915" cy="3105150"/>
            <wp:effectExtent l="0" t="0" r="0" b="0"/>
            <wp:wrapThrough wrapText="bothSides">
              <wp:wrapPolygon edited="0">
                <wp:start x="0" y="0"/>
                <wp:lineTo x="0" y="21467"/>
                <wp:lineTo x="21484" y="21467"/>
                <wp:lineTo x="21484" y="0"/>
                <wp:lineTo x="0" y="0"/>
              </wp:wrapPolygon>
            </wp:wrapThrough>
            <wp:docPr id="1" name="Рисунок 1" descr="C:\Users\организатор\Desktop\Мои документы 2022-2023\печать электронный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рганизатор\Desktop\Мои документы 2022-2023\печать электронный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915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0CBB">
        <w:rPr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560CBB" w:rsidRDefault="00560CBB" w:rsidP="00560CBB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:rsidR="00560CBB" w:rsidRDefault="00560CBB" w:rsidP="00560CB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8101D" w:rsidRDefault="0018101D" w:rsidP="00560CB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18101D" w:rsidRDefault="0018101D" w:rsidP="00560CB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8101D" w:rsidRDefault="0018101D" w:rsidP="00560CB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8101D" w:rsidRDefault="0018101D" w:rsidP="00560CB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8101D" w:rsidRDefault="0018101D" w:rsidP="00560CB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8101D" w:rsidRDefault="0018101D" w:rsidP="0018101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:rsidR="0018101D" w:rsidRDefault="0018101D" w:rsidP="00560CB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60CBB" w:rsidRPr="00605A4C" w:rsidRDefault="0018101D" w:rsidP="0018101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</w:t>
      </w:r>
      <w:r w:rsidR="00560CBB" w:rsidRPr="00605A4C">
        <w:rPr>
          <w:rFonts w:ascii="Times New Roman" w:hAnsi="Times New Roman" w:cs="Times New Roman"/>
          <w:b/>
          <w:sz w:val="32"/>
          <w:szCs w:val="32"/>
        </w:rPr>
        <w:t>Порядок</w:t>
      </w:r>
    </w:p>
    <w:p w:rsidR="00560CBB" w:rsidRDefault="00560CBB" w:rsidP="00560CB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05A4C">
        <w:rPr>
          <w:rFonts w:ascii="Times New Roman" w:hAnsi="Times New Roman" w:cs="Times New Roman"/>
          <w:b/>
          <w:sz w:val="32"/>
          <w:szCs w:val="32"/>
        </w:rPr>
        <w:t>решения вопросов материально-техничес</w:t>
      </w:r>
      <w:r>
        <w:rPr>
          <w:rFonts w:ascii="Times New Roman" w:hAnsi="Times New Roman" w:cs="Times New Roman"/>
          <w:b/>
          <w:sz w:val="32"/>
          <w:szCs w:val="32"/>
        </w:rPr>
        <w:t xml:space="preserve">кого и имущественного характера </w:t>
      </w:r>
      <w:r w:rsidRPr="00605A4C">
        <w:rPr>
          <w:rFonts w:ascii="Times New Roman" w:hAnsi="Times New Roman" w:cs="Times New Roman"/>
          <w:b/>
          <w:sz w:val="32"/>
          <w:szCs w:val="32"/>
        </w:rPr>
        <w:t>Центра «Точка роста»</w:t>
      </w:r>
    </w:p>
    <w:p w:rsidR="00560CBB" w:rsidRPr="00605A4C" w:rsidRDefault="00560CBB" w:rsidP="00560CB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60CBB" w:rsidRPr="00605A4C" w:rsidRDefault="00560CBB" w:rsidP="00560CB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Pr="00605A4C">
        <w:rPr>
          <w:rFonts w:ascii="Times New Roman" w:hAnsi="Times New Roman" w:cs="Times New Roman"/>
          <w:b/>
          <w:i/>
          <w:sz w:val="28"/>
          <w:szCs w:val="28"/>
        </w:rPr>
        <w:t>1. Общие положения: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1.1. Порядок решения вопр</w:t>
      </w:r>
      <w:r>
        <w:rPr>
          <w:rFonts w:ascii="Times New Roman" w:hAnsi="Times New Roman" w:cs="Times New Roman"/>
          <w:sz w:val="28"/>
          <w:szCs w:val="28"/>
        </w:rPr>
        <w:t xml:space="preserve">осов материально-технического и </w:t>
      </w:r>
      <w:r w:rsidRPr="00605A4C">
        <w:rPr>
          <w:rFonts w:ascii="Times New Roman" w:hAnsi="Times New Roman" w:cs="Times New Roman"/>
          <w:sz w:val="28"/>
          <w:szCs w:val="28"/>
        </w:rPr>
        <w:t>имуществе</w:t>
      </w:r>
      <w:r>
        <w:rPr>
          <w:rFonts w:ascii="Times New Roman" w:hAnsi="Times New Roman" w:cs="Times New Roman"/>
          <w:sz w:val="28"/>
          <w:szCs w:val="28"/>
        </w:rPr>
        <w:t xml:space="preserve">нного </w:t>
      </w:r>
      <w:r w:rsidRPr="00605A4C">
        <w:rPr>
          <w:rFonts w:ascii="Times New Roman" w:hAnsi="Times New Roman" w:cs="Times New Roman"/>
          <w:sz w:val="28"/>
          <w:szCs w:val="28"/>
        </w:rPr>
        <w:t>характера Центра «Точка роста» разработ</w:t>
      </w:r>
      <w:r>
        <w:rPr>
          <w:rFonts w:ascii="Times New Roman" w:hAnsi="Times New Roman" w:cs="Times New Roman"/>
          <w:sz w:val="28"/>
          <w:szCs w:val="28"/>
        </w:rPr>
        <w:t xml:space="preserve">ан в соответствии с Гражданским </w:t>
      </w:r>
      <w:r w:rsidRPr="00605A4C">
        <w:rPr>
          <w:rFonts w:ascii="Times New Roman" w:hAnsi="Times New Roman" w:cs="Times New Roman"/>
          <w:sz w:val="28"/>
          <w:szCs w:val="28"/>
        </w:rPr>
        <w:t>кодексом Российской Федерации, Бюджетным кодексом Российской Федерации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1.2. Настоящий Порядок регулирует общие воп</w:t>
      </w:r>
      <w:r>
        <w:rPr>
          <w:rFonts w:ascii="Times New Roman" w:hAnsi="Times New Roman" w:cs="Times New Roman"/>
          <w:sz w:val="28"/>
          <w:szCs w:val="28"/>
        </w:rPr>
        <w:t xml:space="preserve">росы материально-технического и </w:t>
      </w:r>
      <w:r w:rsidRPr="00605A4C">
        <w:rPr>
          <w:rFonts w:ascii="Times New Roman" w:hAnsi="Times New Roman" w:cs="Times New Roman"/>
          <w:sz w:val="28"/>
          <w:szCs w:val="28"/>
        </w:rPr>
        <w:t>имущественного характера Центра «Точка роста»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Pr="00605A4C">
        <w:rPr>
          <w:rFonts w:ascii="Times New Roman" w:hAnsi="Times New Roman" w:cs="Times New Roman"/>
          <w:b/>
          <w:i/>
          <w:sz w:val="28"/>
          <w:szCs w:val="28"/>
        </w:rPr>
        <w:t>2. Понятия, используемые в настоящем Порядке: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2.1. Материально-техническое обеспечение деят</w:t>
      </w:r>
      <w:r>
        <w:rPr>
          <w:rFonts w:ascii="Times New Roman" w:hAnsi="Times New Roman" w:cs="Times New Roman"/>
          <w:sz w:val="28"/>
          <w:szCs w:val="28"/>
        </w:rPr>
        <w:t xml:space="preserve">ельности Центра «Точка роста» - </w:t>
      </w:r>
      <w:r w:rsidRPr="00605A4C">
        <w:rPr>
          <w:rFonts w:ascii="Times New Roman" w:hAnsi="Times New Roman" w:cs="Times New Roman"/>
          <w:sz w:val="28"/>
          <w:szCs w:val="28"/>
        </w:rPr>
        <w:t>комплекс работ и услуг по обесп</w:t>
      </w:r>
      <w:r>
        <w:rPr>
          <w:rFonts w:ascii="Times New Roman" w:hAnsi="Times New Roman" w:cs="Times New Roman"/>
          <w:sz w:val="28"/>
          <w:szCs w:val="28"/>
        </w:rPr>
        <w:t xml:space="preserve">ечению необходимыми финансовыми </w:t>
      </w:r>
      <w:r w:rsidRPr="00605A4C">
        <w:rPr>
          <w:rFonts w:ascii="Times New Roman" w:hAnsi="Times New Roman" w:cs="Times New Roman"/>
          <w:sz w:val="28"/>
          <w:szCs w:val="28"/>
        </w:rPr>
        <w:t>средствами, оборудованием, компьютерной техникой и оргтех</w:t>
      </w:r>
      <w:r>
        <w:rPr>
          <w:rFonts w:ascii="Times New Roman" w:hAnsi="Times New Roman" w:cs="Times New Roman"/>
          <w:sz w:val="28"/>
          <w:szCs w:val="28"/>
        </w:rPr>
        <w:t xml:space="preserve">никой, </w:t>
      </w:r>
      <w:r w:rsidRPr="00605A4C">
        <w:rPr>
          <w:rFonts w:ascii="Times New Roman" w:hAnsi="Times New Roman" w:cs="Times New Roman"/>
          <w:sz w:val="28"/>
          <w:szCs w:val="28"/>
        </w:rPr>
        <w:t>помещениями и другими видами материально</w:t>
      </w:r>
      <w:r>
        <w:rPr>
          <w:rFonts w:ascii="Times New Roman" w:hAnsi="Times New Roman" w:cs="Times New Roman"/>
          <w:sz w:val="28"/>
          <w:szCs w:val="28"/>
        </w:rPr>
        <w:t>-технических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в ц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елях их </w:t>
      </w:r>
      <w:r w:rsidRPr="00605A4C">
        <w:rPr>
          <w:rFonts w:ascii="Times New Roman" w:hAnsi="Times New Roman" w:cs="Times New Roman"/>
          <w:sz w:val="28"/>
          <w:szCs w:val="28"/>
        </w:rPr>
        <w:t xml:space="preserve">стабильного функционирования, исполнения </w:t>
      </w:r>
      <w:r>
        <w:rPr>
          <w:rFonts w:ascii="Times New Roman" w:hAnsi="Times New Roman" w:cs="Times New Roman"/>
          <w:sz w:val="28"/>
          <w:szCs w:val="28"/>
        </w:rPr>
        <w:t xml:space="preserve">возложенных на них полномочий и </w:t>
      </w:r>
      <w:r w:rsidRPr="00605A4C">
        <w:rPr>
          <w:rFonts w:ascii="Times New Roman" w:hAnsi="Times New Roman" w:cs="Times New Roman"/>
          <w:sz w:val="28"/>
          <w:szCs w:val="28"/>
        </w:rPr>
        <w:t>должностных обязанностей.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Pr="00605A4C">
        <w:rPr>
          <w:rFonts w:ascii="Times New Roman" w:hAnsi="Times New Roman" w:cs="Times New Roman"/>
          <w:b/>
          <w:i/>
          <w:sz w:val="28"/>
          <w:szCs w:val="28"/>
        </w:rPr>
        <w:t>3. Состав и содержание материально-технич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еского обеспечения деятельности </w:t>
      </w:r>
      <w:r w:rsidRPr="00605A4C">
        <w:rPr>
          <w:rFonts w:ascii="Times New Roman" w:hAnsi="Times New Roman" w:cs="Times New Roman"/>
          <w:b/>
          <w:i/>
          <w:sz w:val="28"/>
          <w:szCs w:val="28"/>
        </w:rPr>
        <w:t>Центра «Точка роста»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3.1. Материально-техническое обеспечение включает в себя следующее: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- обеспечение мебелью, компьютерами и оргтехникой, хозяйственными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 xml:space="preserve">товарами, комплектующими и расходными материалами, </w:t>
      </w:r>
      <w:proofErr w:type="gramStart"/>
      <w:r w:rsidRPr="00605A4C">
        <w:rPr>
          <w:rFonts w:ascii="Times New Roman" w:hAnsi="Times New Roman" w:cs="Times New Roman"/>
          <w:sz w:val="28"/>
          <w:szCs w:val="28"/>
        </w:rPr>
        <w:t>программным</w:t>
      </w:r>
      <w:proofErr w:type="gramEnd"/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обеспечением; обслуживание и сопровождение компьютерной техники;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 xml:space="preserve">- организация и содержание рабочих мест, в </w:t>
      </w:r>
      <w:r>
        <w:rPr>
          <w:rFonts w:ascii="Times New Roman" w:hAnsi="Times New Roman" w:cs="Times New Roman"/>
          <w:sz w:val="28"/>
          <w:szCs w:val="28"/>
        </w:rPr>
        <w:t xml:space="preserve">том числе оборудование мебелью, </w:t>
      </w:r>
      <w:r w:rsidRPr="00605A4C">
        <w:rPr>
          <w:rFonts w:ascii="Times New Roman" w:hAnsi="Times New Roman" w:cs="Times New Roman"/>
          <w:sz w:val="28"/>
          <w:szCs w:val="28"/>
        </w:rPr>
        <w:t>обеспечение канцелярскими принадлежностями;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- обеспечение доступа к информационным сетям и ресурсам Интернет;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5A4C">
        <w:rPr>
          <w:rFonts w:ascii="Times New Roman" w:hAnsi="Times New Roman" w:cs="Times New Roman"/>
          <w:sz w:val="28"/>
          <w:szCs w:val="28"/>
        </w:rPr>
        <w:t>- обеспечение денежного вознаграждения лиц, осуществляющих свои</w:t>
      </w:r>
      <w:proofErr w:type="gramEnd"/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полномочия в Центре «Точка роста»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- иные мероприятия, направленные на материально-техническое обеспечение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функционирования Центра «Точка роста»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3.2. Организационное обеспечение включает в себя следующее: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-организацию работы, направленной на формирование и обеспечение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lastRenderedPageBreak/>
        <w:t>эффективного функционирования Центра «Точка роста», в т.ч. организацию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профессиональной переподготовки, повышения квалификации и стажировки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сотрудников;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-организацию и ведение бухгалтерского учета и отчетности Центра «Точка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роста»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- планирование работы;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-подготовку информационных, справочных, методических материалов;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- информирование населения о деятельности Центра «Точка роста», официальная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5A4C">
        <w:rPr>
          <w:rFonts w:ascii="Times New Roman" w:hAnsi="Times New Roman" w:cs="Times New Roman"/>
          <w:sz w:val="28"/>
          <w:szCs w:val="28"/>
        </w:rPr>
        <w:t>публикация в средствах массовой информации;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- обеспечение эффективного взаимодействи</w:t>
      </w:r>
      <w:r>
        <w:rPr>
          <w:rFonts w:ascii="Times New Roman" w:hAnsi="Times New Roman" w:cs="Times New Roman"/>
          <w:sz w:val="28"/>
          <w:szCs w:val="28"/>
        </w:rPr>
        <w:t xml:space="preserve">я между Центром «Точка роста» и </w:t>
      </w:r>
      <w:r w:rsidRPr="00605A4C">
        <w:rPr>
          <w:rFonts w:ascii="Times New Roman" w:hAnsi="Times New Roman" w:cs="Times New Roman"/>
          <w:sz w:val="28"/>
          <w:szCs w:val="28"/>
        </w:rPr>
        <w:t>организациями;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- обеспечение обучения и повышения квалифи</w:t>
      </w:r>
      <w:r>
        <w:rPr>
          <w:rFonts w:ascii="Times New Roman" w:hAnsi="Times New Roman" w:cs="Times New Roman"/>
          <w:sz w:val="28"/>
          <w:szCs w:val="28"/>
        </w:rPr>
        <w:t xml:space="preserve">кации сотрудников Центра «Точка </w:t>
      </w:r>
      <w:r w:rsidRPr="00605A4C">
        <w:rPr>
          <w:rFonts w:ascii="Times New Roman" w:hAnsi="Times New Roman" w:cs="Times New Roman"/>
          <w:sz w:val="28"/>
          <w:szCs w:val="28"/>
        </w:rPr>
        <w:t>роста»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- иные мероприятия, направленные на организационное обеспечение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функционирования Центра «Точка роста»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05A4C">
        <w:rPr>
          <w:rFonts w:ascii="Times New Roman" w:hAnsi="Times New Roman" w:cs="Times New Roman"/>
          <w:b/>
          <w:i/>
          <w:sz w:val="28"/>
          <w:szCs w:val="28"/>
        </w:rPr>
        <w:t>4. Формирование потребностей в мате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риально-техническом обеспечении </w:t>
      </w:r>
      <w:r w:rsidRPr="00605A4C">
        <w:rPr>
          <w:rFonts w:ascii="Times New Roman" w:hAnsi="Times New Roman" w:cs="Times New Roman"/>
          <w:b/>
          <w:i/>
          <w:sz w:val="28"/>
          <w:szCs w:val="28"/>
        </w:rPr>
        <w:t>деятельности Центра «Точка роста»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4.1. Материально-техническое обеспечение де</w:t>
      </w:r>
      <w:r>
        <w:rPr>
          <w:rFonts w:ascii="Times New Roman" w:hAnsi="Times New Roman" w:cs="Times New Roman"/>
          <w:sz w:val="28"/>
          <w:szCs w:val="28"/>
        </w:rPr>
        <w:t xml:space="preserve">ятельности Центра «Точка роста» </w:t>
      </w:r>
      <w:r w:rsidRPr="00605A4C">
        <w:rPr>
          <w:rFonts w:ascii="Times New Roman" w:hAnsi="Times New Roman" w:cs="Times New Roman"/>
          <w:sz w:val="28"/>
          <w:szCs w:val="28"/>
        </w:rPr>
        <w:t>осуществляется: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 xml:space="preserve">1. На начальном этапе создания Центра «Точка роста»: в соответствии </w:t>
      </w:r>
      <w:proofErr w:type="gramStart"/>
      <w:r w:rsidRPr="00605A4C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распоряжен</w:t>
      </w:r>
      <w:r>
        <w:rPr>
          <w:rFonts w:ascii="Times New Roman" w:hAnsi="Times New Roman" w:cs="Times New Roman"/>
          <w:sz w:val="28"/>
          <w:szCs w:val="28"/>
        </w:rPr>
        <w:t xml:space="preserve">ием вышестоящих органов Министерства Образования и учредителя </w:t>
      </w:r>
      <w:r w:rsidRPr="00605A4C">
        <w:rPr>
          <w:rFonts w:ascii="Times New Roman" w:hAnsi="Times New Roman" w:cs="Times New Roman"/>
          <w:sz w:val="28"/>
          <w:szCs w:val="28"/>
        </w:rPr>
        <w:t>отделом образования.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2. На этапе функционирования Центра «Точка</w:t>
      </w:r>
      <w:r>
        <w:rPr>
          <w:rFonts w:ascii="Times New Roman" w:hAnsi="Times New Roman" w:cs="Times New Roman"/>
          <w:sz w:val="28"/>
          <w:szCs w:val="28"/>
        </w:rPr>
        <w:t xml:space="preserve"> роста»: расходы на обеспечение </w:t>
      </w:r>
      <w:r w:rsidRPr="00605A4C">
        <w:rPr>
          <w:rFonts w:ascii="Times New Roman" w:hAnsi="Times New Roman" w:cs="Times New Roman"/>
          <w:sz w:val="28"/>
          <w:szCs w:val="28"/>
        </w:rPr>
        <w:t>Центра «Точка роста</w:t>
      </w:r>
      <w:r>
        <w:rPr>
          <w:rFonts w:ascii="Times New Roman" w:hAnsi="Times New Roman" w:cs="Times New Roman"/>
          <w:sz w:val="28"/>
          <w:szCs w:val="28"/>
        </w:rPr>
        <w:t>» предусматриваются в бюджете МБОУ «Морская СОШ»</w:t>
      </w:r>
      <w:r w:rsidRPr="00605A4C">
        <w:rPr>
          <w:rFonts w:ascii="Times New Roman" w:hAnsi="Times New Roman" w:cs="Times New Roman"/>
          <w:sz w:val="28"/>
          <w:szCs w:val="28"/>
        </w:rPr>
        <w:t>. Бюджетная заявка составляется в пределах лимитов бюджетных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5A4C">
        <w:rPr>
          <w:rFonts w:ascii="Times New Roman" w:hAnsi="Times New Roman" w:cs="Times New Roman"/>
          <w:sz w:val="28"/>
          <w:szCs w:val="28"/>
        </w:rPr>
        <w:t>обязательств.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 xml:space="preserve">4.2. Формирование и утверждение расходов осуществляется в соответствии </w:t>
      </w:r>
      <w:proofErr w:type="gramStart"/>
      <w:r w:rsidRPr="00605A4C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действующим законодательством Российской Федерации, регулирующим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бюджетный процесс.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4.4. Руководитель школы определяет лицо, уполномоченное на организацию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материально-технического обеспечения, которое: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1) определяет потребности Центра «Точка ро</w:t>
      </w:r>
      <w:r>
        <w:rPr>
          <w:rFonts w:ascii="Times New Roman" w:hAnsi="Times New Roman" w:cs="Times New Roman"/>
          <w:sz w:val="28"/>
          <w:szCs w:val="28"/>
        </w:rPr>
        <w:t xml:space="preserve">ста» в соответствующих товарах, </w:t>
      </w:r>
      <w:r w:rsidRPr="00605A4C">
        <w:rPr>
          <w:rFonts w:ascii="Times New Roman" w:hAnsi="Times New Roman" w:cs="Times New Roman"/>
          <w:sz w:val="28"/>
          <w:szCs w:val="28"/>
        </w:rPr>
        <w:t>работах и услугах;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2) составляет бюджетную заявку на очередной финансовый год (с расш</w:t>
      </w:r>
      <w:r>
        <w:rPr>
          <w:rFonts w:ascii="Times New Roman" w:hAnsi="Times New Roman" w:cs="Times New Roman"/>
          <w:sz w:val="28"/>
          <w:szCs w:val="28"/>
        </w:rPr>
        <w:t xml:space="preserve">ифровкой </w:t>
      </w:r>
      <w:r w:rsidRPr="00605A4C">
        <w:rPr>
          <w:rFonts w:ascii="Times New Roman" w:hAnsi="Times New Roman" w:cs="Times New Roman"/>
          <w:sz w:val="28"/>
          <w:szCs w:val="28"/>
        </w:rPr>
        <w:t>суммы), обеспечивает выполнение ПФХД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3) организует подготовку проектов договоров о за</w:t>
      </w:r>
      <w:r>
        <w:rPr>
          <w:rFonts w:ascii="Times New Roman" w:hAnsi="Times New Roman" w:cs="Times New Roman"/>
          <w:sz w:val="28"/>
          <w:szCs w:val="28"/>
        </w:rPr>
        <w:t xml:space="preserve">купке товаров, работ, услуг для </w:t>
      </w:r>
      <w:r w:rsidRPr="00605A4C">
        <w:rPr>
          <w:rFonts w:ascii="Times New Roman" w:hAnsi="Times New Roman" w:cs="Times New Roman"/>
          <w:sz w:val="28"/>
          <w:szCs w:val="28"/>
        </w:rPr>
        <w:t>целей материально-технического и организаци</w:t>
      </w:r>
      <w:r>
        <w:rPr>
          <w:rFonts w:ascii="Times New Roman" w:hAnsi="Times New Roman" w:cs="Times New Roman"/>
          <w:sz w:val="28"/>
          <w:szCs w:val="28"/>
        </w:rPr>
        <w:t xml:space="preserve">онного обеспечения деятельности </w:t>
      </w:r>
      <w:r w:rsidRPr="00605A4C">
        <w:rPr>
          <w:rFonts w:ascii="Times New Roman" w:hAnsi="Times New Roman" w:cs="Times New Roman"/>
          <w:sz w:val="28"/>
          <w:szCs w:val="28"/>
        </w:rPr>
        <w:t>Центра «Точка роста», заключение и исполнение соответствующих договоров.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Договоры и муниципальные контракты на пост</w:t>
      </w:r>
      <w:r>
        <w:rPr>
          <w:rFonts w:ascii="Times New Roman" w:hAnsi="Times New Roman" w:cs="Times New Roman"/>
          <w:sz w:val="28"/>
          <w:szCs w:val="28"/>
        </w:rPr>
        <w:t xml:space="preserve">авку товаров, выполнение работ, </w:t>
      </w:r>
      <w:r w:rsidRPr="00605A4C">
        <w:rPr>
          <w:rFonts w:ascii="Times New Roman" w:hAnsi="Times New Roman" w:cs="Times New Roman"/>
          <w:sz w:val="28"/>
          <w:szCs w:val="28"/>
        </w:rPr>
        <w:t>оказание услуг в целях материально-техниче</w:t>
      </w:r>
      <w:r>
        <w:rPr>
          <w:rFonts w:ascii="Times New Roman" w:hAnsi="Times New Roman" w:cs="Times New Roman"/>
          <w:sz w:val="28"/>
          <w:szCs w:val="28"/>
        </w:rPr>
        <w:t xml:space="preserve">ского обеспечения Центра «Точка </w:t>
      </w:r>
      <w:r w:rsidRPr="00605A4C">
        <w:rPr>
          <w:rFonts w:ascii="Times New Roman" w:hAnsi="Times New Roman" w:cs="Times New Roman"/>
          <w:sz w:val="28"/>
          <w:szCs w:val="28"/>
        </w:rPr>
        <w:t>роста» заключаются в порядке, установленно</w:t>
      </w:r>
      <w:r>
        <w:rPr>
          <w:rFonts w:ascii="Times New Roman" w:hAnsi="Times New Roman" w:cs="Times New Roman"/>
          <w:sz w:val="28"/>
          <w:szCs w:val="28"/>
        </w:rPr>
        <w:t xml:space="preserve">м действующим законодательством </w:t>
      </w:r>
      <w:r w:rsidRPr="00605A4C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4)</w:t>
      </w:r>
      <w:r w:rsidRPr="00605A4C">
        <w:rPr>
          <w:rFonts w:ascii="Times New Roman" w:hAnsi="Times New Roman" w:cs="Times New Roman"/>
          <w:sz w:val="28"/>
          <w:szCs w:val="28"/>
        </w:rPr>
        <w:t>осуществляет контроль расходов по матер</w:t>
      </w:r>
      <w:r>
        <w:rPr>
          <w:rFonts w:ascii="Times New Roman" w:hAnsi="Times New Roman" w:cs="Times New Roman"/>
          <w:sz w:val="28"/>
          <w:szCs w:val="28"/>
        </w:rPr>
        <w:t xml:space="preserve">иально-техническому обеспечению </w:t>
      </w:r>
      <w:r w:rsidRPr="00605A4C">
        <w:rPr>
          <w:rFonts w:ascii="Times New Roman" w:hAnsi="Times New Roman" w:cs="Times New Roman"/>
          <w:sz w:val="28"/>
          <w:szCs w:val="28"/>
        </w:rPr>
        <w:t>деятельности Центра «Точка роста» и кон</w:t>
      </w:r>
      <w:r>
        <w:rPr>
          <w:rFonts w:ascii="Times New Roman" w:hAnsi="Times New Roman" w:cs="Times New Roman"/>
          <w:sz w:val="28"/>
          <w:szCs w:val="28"/>
        </w:rPr>
        <w:t xml:space="preserve">троль за целевым и рациональным  </w:t>
      </w:r>
      <w:r w:rsidRPr="00605A4C">
        <w:rPr>
          <w:rFonts w:ascii="Times New Roman" w:hAnsi="Times New Roman" w:cs="Times New Roman"/>
          <w:sz w:val="28"/>
          <w:szCs w:val="28"/>
        </w:rPr>
        <w:t>использованием средств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 xml:space="preserve">5.5. Материальная ответственность за сохранность </w:t>
      </w:r>
      <w:proofErr w:type="gramStart"/>
      <w:r w:rsidRPr="00605A4C">
        <w:rPr>
          <w:rFonts w:ascii="Times New Roman" w:hAnsi="Times New Roman" w:cs="Times New Roman"/>
          <w:sz w:val="28"/>
          <w:szCs w:val="28"/>
        </w:rPr>
        <w:t>товарно-материальных</w:t>
      </w:r>
      <w:proofErr w:type="gramEnd"/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ценностей, приобретенных за счет бюджетных средств и находящихся на балансе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 xml:space="preserve">школы, возлагается на уполномоченное материально ответственное лицо, </w:t>
      </w:r>
      <w:proofErr w:type="gramStart"/>
      <w:r w:rsidRPr="00605A4C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5A4C">
        <w:rPr>
          <w:rFonts w:ascii="Times New Roman" w:hAnsi="Times New Roman" w:cs="Times New Roman"/>
          <w:sz w:val="28"/>
          <w:szCs w:val="28"/>
        </w:rPr>
        <w:t>которым</w:t>
      </w:r>
      <w:proofErr w:type="gramEnd"/>
      <w:r w:rsidRPr="00605A4C">
        <w:rPr>
          <w:rFonts w:ascii="Times New Roman" w:hAnsi="Times New Roman" w:cs="Times New Roman"/>
          <w:sz w:val="28"/>
          <w:szCs w:val="28"/>
        </w:rPr>
        <w:t xml:space="preserve"> заключается договор о полной материальной ответственности.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5.6. Учет средств на материально-техническое обеспечение деятельности Центра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5A4C">
        <w:rPr>
          <w:rFonts w:ascii="Times New Roman" w:hAnsi="Times New Roman" w:cs="Times New Roman"/>
          <w:sz w:val="28"/>
          <w:szCs w:val="28"/>
        </w:rPr>
        <w:t>«Точка роста», учет приобретенных материаль</w:t>
      </w:r>
      <w:r>
        <w:rPr>
          <w:rFonts w:ascii="Times New Roman" w:hAnsi="Times New Roman" w:cs="Times New Roman"/>
          <w:sz w:val="28"/>
          <w:szCs w:val="28"/>
        </w:rPr>
        <w:t xml:space="preserve">ных ценностей и обязательств, а </w:t>
      </w:r>
      <w:r w:rsidRPr="00605A4C">
        <w:rPr>
          <w:rFonts w:ascii="Times New Roman" w:hAnsi="Times New Roman" w:cs="Times New Roman"/>
          <w:sz w:val="28"/>
          <w:szCs w:val="28"/>
        </w:rPr>
        <w:t>также формирование отчетности осуществляют</w:t>
      </w:r>
      <w:r>
        <w:rPr>
          <w:rFonts w:ascii="Times New Roman" w:hAnsi="Times New Roman" w:cs="Times New Roman"/>
          <w:sz w:val="28"/>
          <w:szCs w:val="28"/>
        </w:rPr>
        <w:t xml:space="preserve">ся в соответствии с действующим </w:t>
      </w:r>
      <w:r w:rsidRPr="00605A4C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5.7. Сроки проведения инвентаризации материа</w:t>
      </w:r>
      <w:r>
        <w:rPr>
          <w:rFonts w:ascii="Times New Roman" w:hAnsi="Times New Roman" w:cs="Times New Roman"/>
          <w:sz w:val="28"/>
          <w:szCs w:val="28"/>
        </w:rPr>
        <w:t xml:space="preserve">льных ценностей и обязательств, </w:t>
      </w:r>
      <w:r w:rsidRPr="00605A4C">
        <w:rPr>
          <w:rFonts w:ascii="Times New Roman" w:hAnsi="Times New Roman" w:cs="Times New Roman"/>
          <w:sz w:val="28"/>
          <w:szCs w:val="28"/>
        </w:rPr>
        <w:t>составляющих средства материально-техниче</w:t>
      </w:r>
      <w:r>
        <w:rPr>
          <w:rFonts w:ascii="Times New Roman" w:hAnsi="Times New Roman" w:cs="Times New Roman"/>
          <w:sz w:val="28"/>
          <w:szCs w:val="28"/>
        </w:rPr>
        <w:t xml:space="preserve">ского обеспечения, определяются </w:t>
      </w:r>
      <w:r w:rsidRPr="00605A4C">
        <w:rPr>
          <w:rFonts w:ascii="Times New Roman" w:hAnsi="Times New Roman" w:cs="Times New Roman"/>
          <w:sz w:val="28"/>
          <w:szCs w:val="28"/>
        </w:rPr>
        <w:t>руководителем школы самостоятельно</w:t>
      </w:r>
      <w:r>
        <w:rPr>
          <w:rFonts w:ascii="Times New Roman" w:hAnsi="Times New Roman" w:cs="Times New Roman"/>
          <w:sz w:val="28"/>
          <w:szCs w:val="28"/>
        </w:rPr>
        <w:t xml:space="preserve">, но не реже одного раза в год. </w:t>
      </w:r>
      <w:r w:rsidRPr="00605A4C">
        <w:rPr>
          <w:rFonts w:ascii="Times New Roman" w:hAnsi="Times New Roman" w:cs="Times New Roman"/>
          <w:sz w:val="28"/>
          <w:szCs w:val="28"/>
        </w:rPr>
        <w:t>Инвентаризация проводится в соответствии с действующим законодательством</w:t>
      </w:r>
    </w:p>
    <w:p w:rsidR="00D96AE0" w:rsidRDefault="00D96AE0"/>
    <w:sectPr w:rsidR="00D96AE0" w:rsidSect="00925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0CBB"/>
    <w:rsid w:val="0018101D"/>
    <w:rsid w:val="00560CBB"/>
    <w:rsid w:val="00D9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C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1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10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773</Words>
  <Characters>4407</Characters>
  <Application>Microsoft Office Word</Application>
  <DocSecurity>0</DocSecurity>
  <Lines>36</Lines>
  <Paragraphs>10</Paragraphs>
  <ScaleCrop>false</ScaleCrop>
  <Company>Reanimator Extreme Edition</Company>
  <LinksUpToDate>false</LinksUpToDate>
  <CharactersWithSpaces>5170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Арсен</dc:creator>
  <cp:lastModifiedBy>организатор</cp:lastModifiedBy>
  <cp:revision>3</cp:revision>
  <dcterms:created xsi:type="dcterms:W3CDTF">2022-08-18T16:48:00Z</dcterms:created>
  <dcterms:modified xsi:type="dcterms:W3CDTF">2022-12-17T06:50:00Z</dcterms:modified>
</cp:coreProperties>
</file>