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A3" w:rsidRDefault="003733A3" w:rsidP="004315CA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СПРАВКА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результатам проверки уровня воспитанности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Сроки:</w:t>
      </w:r>
      <w:r w:rsidR="003733A3">
        <w:rPr>
          <w:color w:val="000000"/>
          <w:sz w:val="27"/>
          <w:szCs w:val="27"/>
        </w:rPr>
        <w:t>01.09.2021--</w:t>
      </w:r>
      <w:r>
        <w:rPr>
          <w:color w:val="000000"/>
          <w:sz w:val="27"/>
          <w:szCs w:val="27"/>
        </w:rPr>
        <w:t xml:space="preserve"> 1</w:t>
      </w:r>
      <w:r w:rsidR="003733A3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.10.</w:t>
      </w:r>
      <w:r w:rsidR="003733A3">
        <w:rPr>
          <w:color w:val="000000"/>
          <w:sz w:val="27"/>
          <w:szCs w:val="27"/>
        </w:rPr>
        <w:t>2021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Цель</w:t>
      </w:r>
      <w:r>
        <w:rPr>
          <w:rStyle w:val="a4"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изучение уровня воспитанности обучающихся 2-</w:t>
      </w:r>
      <w:r w:rsidR="003733A3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 класс</w:t>
      </w:r>
      <w:r w:rsidR="003733A3">
        <w:rPr>
          <w:color w:val="000000"/>
          <w:sz w:val="27"/>
          <w:szCs w:val="27"/>
        </w:rPr>
        <w:t>ах</w:t>
      </w:r>
      <w:r>
        <w:rPr>
          <w:color w:val="000000"/>
          <w:sz w:val="27"/>
          <w:szCs w:val="27"/>
        </w:rPr>
        <w:t>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Методы:</w:t>
      </w:r>
      <w:r>
        <w:rPr>
          <w:color w:val="000000"/>
          <w:sz w:val="27"/>
          <w:szCs w:val="27"/>
        </w:rPr>
        <w:t> мониторинг.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Проверку осуществляли:</w:t>
      </w:r>
      <w:r>
        <w:rPr>
          <w:color w:val="000000"/>
          <w:sz w:val="27"/>
          <w:szCs w:val="27"/>
        </w:rPr>
        <w:t> зам. директора по ВР.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Причина проверки:</w:t>
      </w:r>
      <w:r>
        <w:rPr>
          <w:color w:val="000000"/>
          <w:sz w:val="27"/>
          <w:szCs w:val="27"/>
        </w:rPr>
        <w:t> по плану ВШК.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течение сентября классные руководители провели анкетирование среди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2-</w:t>
      </w:r>
      <w:r w:rsidR="003733A3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классах. </w:t>
      </w:r>
      <w:r>
        <w:rPr>
          <w:color w:val="000000"/>
          <w:sz w:val="27"/>
          <w:szCs w:val="27"/>
        </w:rPr>
        <w:br/>
        <w:t>Мониторинг проведен поэтапно: 1-й этап: постановка цели и задач мониторинга уровня воспитанности. 2-й этап: диагностический, включает в себя установление реального уровня воспитанности учащихся 3-й этап;</w:t>
      </w:r>
      <w:r w:rsidR="003733A3">
        <w:rPr>
          <w:color w:val="000000"/>
          <w:sz w:val="27"/>
          <w:szCs w:val="27"/>
        </w:rPr>
        <w:t xml:space="preserve"> аналитический, включал в себя. </w:t>
      </w:r>
      <w:r>
        <w:rPr>
          <w:b/>
          <w:bCs/>
          <w:color w:val="000000"/>
          <w:sz w:val="27"/>
          <w:szCs w:val="27"/>
          <w:u w:val="single"/>
        </w:rPr>
        <w:t>Сроки: </w:t>
      </w:r>
      <w:r>
        <w:rPr>
          <w:color w:val="000000"/>
          <w:sz w:val="27"/>
          <w:szCs w:val="27"/>
          <w:u w:val="single"/>
        </w:rPr>
        <w:t>октябрь 2019 г.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Выводы:</w:t>
      </w:r>
    </w:p>
    <w:p w:rsidR="004315CA" w:rsidRDefault="003733A3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40</w:t>
      </w:r>
      <w:r w:rsidR="004315CA">
        <w:rPr>
          <w:color w:val="000000"/>
          <w:sz w:val="27"/>
          <w:szCs w:val="27"/>
        </w:rPr>
        <w:t xml:space="preserve"> учащихся имеют высокий уровень развития классного коллектива.</w:t>
      </w:r>
    </w:p>
    <w:p w:rsidR="004315CA" w:rsidRDefault="003733A3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44</w:t>
      </w:r>
      <w:r w:rsidR="004315CA">
        <w:rPr>
          <w:color w:val="000000"/>
          <w:sz w:val="27"/>
          <w:szCs w:val="27"/>
        </w:rPr>
        <w:t xml:space="preserve"> учащихся – средний уровень развития классного коллектива.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учащихся – низкий уровень развития классного коллектива.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Преобладает средний уровень развития классного коллектива.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i w:val="0"/>
          <w:iCs w:val="0"/>
          <w:color w:val="000000"/>
          <w:sz w:val="27"/>
          <w:szCs w:val="27"/>
        </w:rPr>
        <w:t>Рекомендации: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1.Классным руководителям 2-</w:t>
      </w:r>
      <w:r w:rsidR="003733A3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 xml:space="preserve"> классов: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1.1.Продолжить работу по улучшению воспитательной среды в классах и поддержанию воспитанности на хорошем уровне;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1.2.Создать условия, направленные на формирование у учащихся стремления к осознанному отношению к учебной деятельности.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 работе учитывать показатели и подходить дифференцированно ко всем учащимся с разным уровнем воспитанности; обосновывать выбор содержания и методов воспитания; спрогнозировать близкие и отдаленные результаты воспитательной деятельности.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315CA" w:rsidRDefault="004315CA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Заместитель директора по ВР: </w:t>
      </w:r>
      <w:proofErr w:type="spellStart"/>
      <w:r w:rsidR="00AC74C7">
        <w:rPr>
          <w:color w:val="000000"/>
          <w:sz w:val="27"/>
          <w:szCs w:val="27"/>
        </w:rPr>
        <w:t>Г</w:t>
      </w:r>
      <w:r w:rsidR="003733A3">
        <w:rPr>
          <w:color w:val="000000"/>
          <w:sz w:val="27"/>
          <w:szCs w:val="27"/>
        </w:rPr>
        <w:t>асайниева</w:t>
      </w:r>
      <w:proofErr w:type="spellEnd"/>
      <w:r w:rsidR="003733A3">
        <w:rPr>
          <w:color w:val="000000"/>
          <w:sz w:val="27"/>
          <w:szCs w:val="27"/>
        </w:rPr>
        <w:t xml:space="preserve"> П.М.</w:t>
      </w:r>
    </w:p>
    <w:p w:rsidR="003733A3" w:rsidRDefault="003733A3" w:rsidP="004315CA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733A3" w:rsidRPr="003733A3" w:rsidRDefault="00AC74C7" w:rsidP="003733A3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r w:rsidR="003733A3" w:rsidRPr="00373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абота классных руководителей 1-</w:t>
      </w:r>
      <w:r w:rsidR="00373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</w:t>
      </w:r>
      <w:r w:rsidR="003733A3" w:rsidRPr="00373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</w:t>
      </w:r>
      <w:r w:rsidR="00373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</w:t>
      </w:r>
    </w:p>
    <w:p w:rsidR="003733A3" w:rsidRPr="003733A3" w:rsidRDefault="003733A3" w:rsidP="003733A3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профилактике правонарушений</w:t>
      </w: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Цель </w:t>
      </w:r>
      <w:proofErr w:type="spellStart"/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проверки</w:t>
      </w:r>
      <w:proofErr w:type="gramStart"/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: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ыявление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результатов работы по профилактике негативных проявлений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обучающихся;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контроль за организацией работы классных руководителей по профилактике правонарушений, безнадзорности,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школьников.</w:t>
      </w:r>
    </w:p>
    <w:p w:rsidR="003733A3" w:rsidRPr="003733A3" w:rsidRDefault="003733A3" w:rsidP="003733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Сроки проведения проверки: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1.09.2021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.11.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</w:t>
      </w:r>
    </w:p>
    <w:p w:rsidR="003733A3" w:rsidRPr="003733A3" w:rsidRDefault="003733A3" w:rsidP="003733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Формы и методы проверки: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собеседование с классными руководителями, обучающимися; просмотр документации, посещение классных часов.</w:t>
      </w:r>
    </w:p>
    <w:p w:rsidR="003733A3" w:rsidRPr="003733A3" w:rsidRDefault="003733A3" w:rsidP="003733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Проверку проводила: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заместитель директора по 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гасайниева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П.М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воспитательной работой заместителем директора по воспитательной работе была проведена проверка работы классных руководителей 1–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-х классов по профилактике правонарушений, преступлений 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 профилактике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школьников среди несовершеннолетних.</w:t>
      </w:r>
    </w:p>
    <w:p w:rsidR="003733A3" w:rsidRPr="003733A3" w:rsidRDefault="003733A3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Педагогический коллектив школы уделяет большое внимание </w:t>
      </w:r>
      <w:proofErr w:type="spellStart"/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диагностико</w:t>
      </w:r>
      <w:proofErr w:type="spellEnd"/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-организационной работе. Один раз в четверть классные руководители, инспектор по правам детства и заместитель директора по воспитательной работе проводят обследование жилищно-бытовых условий «трудных» подростков и семей, оказавшихся в социально-опасном положении.</w:t>
      </w: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по правовому воспитанию и профилактике правонарушений, преступлений и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школьниковсреди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несовершеннолетних носит в школе </w:t>
      </w:r>
      <w:r w:rsidRPr="003733A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систематический характер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Работа ведется согласно плану работы по защите прав детей, предупреждению правонарушений и преступлений среди несовершеннолетних по следующим направлениям:</w:t>
      </w: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профилактическая работа; 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б) организация досуговой деятельности; 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в) работа с родителями; 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г) правовой всеобуч; 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д) организация каникул;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е) работа с детьми </w:t>
      </w:r>
      <w:proofErr w:type="spellStart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поведения;</w:t>
      </w: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33A3" w:rsidRPr="003733A3" w:rsidRDefault="003733A3" w:rsidP="003733A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 проводят классные часы и беседы: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обязанности школьника”;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Подросток и правонарушения”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законов школы к законам страны”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Азбука правовой культуры”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Поговорим об ответственности”</w:t>
      </w:r>
    </w:p>
    <w:p w:rsidR="003733A3" w:rsidRPr="003733A3" w:rsidRDefault="003733A3" w:rsidP="003733A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“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научится быть ответственным за свои поступки”</w:t>
      </w:r>
    </w:p>
    <w:p w:rsidR="003733A3" w:rsidRPr="003733A3" w:rsidRDefault="003733A3" w:rsidP="003733A3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33A3" w:rsidRPr="00AC74C7" w:rsidRDefault="003733A3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данном периоде на </w:t>
      </w:r>
      <w:proofErr w:type="spellStart"/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внутришкольном</w:t>
      </w:r>
      <w:proofErr w:type="spellEnd"/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учете </w:t>
      </w:r>
      <w:r w:rsidR="005F0B5F"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группе риска </w:t>
      </w:r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находится </w:t>
      </w:r>
      <w:r w:rsidR="005F0B5F"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обучающи</w:t>
      </w:r>
      <w:r w:rsidR="005F0B5F"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3733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</w:t>
      </w:r>
      <w:r w:rsidR="005F0B5F"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F0B5F" w:rsidRPr="00AC74C7" w:rsidRDefault="005F0B5F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 С.Ш.- ученик 8 класса.</w:t>
      </w:r>
    </w:p>
    <w:p w:rsidR="005F0B5F" w:rsidRPr="00AC74C7" w:rsidRDefault="005F0B5F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данным учеником провели беседы инспектор ПДН.</w:t>
      </w:r>
    </w:p>
    <w:p w:rsidR="005F0B5F" w:rsidRPr="00AC74C7" w:rsidRDefault="005F0B5F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ученик в свободное время занят внеурочной деятельностью.</w:t>
      </w:r>
    </w:p>
    <w:p w:rsidR="005F0B5F" w:rsidRPr="00AC74C7" w:rsidRDefault="005F0B5F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с ним беседы проводил школьный психолог </w:t>
      </w:r>
      <w:proofErr w:type="spellStart"/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Муртазаева</w:t>
      </w:r>
      <w:proofErr w:type="spellEnd"/>
      <w:r w:rsidRPr="00AC7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Р.А.</w:t>
      </w:r>
    </w:p>
    <w:p w:rsidR="005F0B5F" w:rsidRPr="003733A3" w:rsidRDefault="005F0B5F" w:rsidP="003733A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B5F" w:rsidRDefault="003733A3" w:rsidP="003733A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классных часах классными руководителями, завучем по воспитательной работе и инспектором ПДН проводились беседы о вреде курения, алкоголя и наркотиков</w:t>
      </w:r>
      <w:r w:rsidR="005F0B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C74C7" w:rsidRPr="00AC74C7" w:rsidRDefault="003733A3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учащимися и родителями </w:t>
      </w:r>
      <w:r w:rsidR="005F0B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ученика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состоящими на учёте, была проведена </w:t>
      </w:r>
      <w:r w:rsidR="00AC7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классн</w:t>
      </w:r>
      <w:r w:rsidR="005F0B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 w:rsidRPr="003733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руководител</w:t>
      </w:r>
      <w:r w:rsidR="005F0B5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="00AC7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33A3" w:rsidRDefault="003733A3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733A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Заместитель директора по ВР: </w:t>
      </w:r>
      <w:proofErr w:type="spellStart"/>
      <w:r w:rsidR="00AC74C7" w:rsidRPr="00AC74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r w:rsidR="005F0B5F" w:rsidRPr="00AC74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асайниева</w:t>
      </w:r>
      <w:proofErr w:type="spellEnd"/>
      <w:r w:rsidR="005F0B5F" w:rsidRPr="00AC74C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П.М.</w:t>
      </w:r>
    </w:p>
    <w:p w:rsidR="00534D55" w:rsidRDefault="00534D55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Также в школе 12.10.2021г. была проведена общешкольная линейка, приуроченная к событию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ахачкале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, которая случилась 11.10.2021г.  среди учащихся 6-7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классов.</w:t>
      </w:r>
    </w:p>
    <w:p w:rsidR="00534D55" w:rsidRDefault="00534D55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Выступили директор школы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Шихалиев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А.М.</w:t>
      </w:r>
    </w:p>
    <w:p w:rsidR="00534D55" w:rsidRDefault="00534D55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Гасайниева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П.М.</w:t>
      </w:r>
    </w:p>
    <w:p w:rsidR="00C15C0F" w:rsidRDefault="00C15C0F" w:rsidP="00AC74C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A7230" w:rsidRDefault="00C15C0F" w:rsidP="00AC74C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3212091" cy="1807307"/>
            <wp:effectExtent l="0" t="2540" r="5080" b="5080"/>
            <wp:docPr id="1" name="Рисунок 1" descr="C:\Users\организатор\Downloads\20211012_12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ownloads\20211012_123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5595" cy="18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230" w:rsidRDefault="00DA7230" w:rsidP="00DA7230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C15C0F" w:rsidRPr="00DA7230" w:rsidRDefault="00DA7230" w:rsidP="00DA7230">
      <w:pPr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770631" cy="2073600"/>
            <wp:effectExtent l="0" t="0" r="0" b="3175"/>
            <wp:docPr id="2" name="Рисунок 2" descr="C:\Users\организатор\Desktop\Документация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65" cy="20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5C0F" w:rsidRPr="00DA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E70"/>
    <w:multiLevelType w:val="multilevel"/>
    <w:tmpl w:val="249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8835DE"/>
    <w:multiLevelType w:val="multilevel"/>
    <w:tmpl w:val="65B0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AB6A6F"/>
    <w:multiLevelType w:val="multilevel"/>
    <w:tmpl w:val="DB9E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C5A39"/>
    <w:multiLevelType w:val="multilevel"/>
    <w:tmpl w:val="FDB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9831F2"/>
    <w:multiLevelType w:val="multilevel"/>
    <w:tmpl w:val="9CE6B33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205CD6"/>
    <w:multiLevelType w:val="multilevel"/>
    <w:tmpl w:val="7C9A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546CBC"/>
    <w:multiLevelType w:val="multilevel"/>
    <w:tmpl w:val="61F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AA706F"/>
    <w:multiLevelType w:val="multilevel"/>
    <w:tmpl w:val="1E98F75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2D58EA"/>
    <w:multiLevelType w:val="multilevel"/>
    <w:tmpl w:val="908E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CA"/>
    <w:rsid w:val="00036197"/>
    <w:rsid w:val="000452DD"/>
    <w:rsid w:val="00054CA7"/>
    <w:rsid w:val="00066D18"/>
    <w:rsid w:val="000704FD"/>
    <w:rsid w:val="0007477F"/>
    <w:rsid w:val="00074A5A"/>
    <w:rsid w:val="000841E7"/>
    <w:rsid w:val="00087FDE"/>
    <w:rsid w:val="000919E8"/>
    <w:rsid w:val="00091DD9"/>
    <w:rsid w:val="00094A01"/>
    <w:rsid w:val="000B076C"/>
    <w:rsid w:val="000C0A64"/>
    <w:rsid w:val="000C47A0"/>
    <w:rsid w:val="000D6CEA"/>
    <w:rsid w:val="000F06FB"/>
    <w:rsid w:val="00101100"/>
    <w:rsid w:val="001041AF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854D9"/>
    <w:rsid w:val="002870DA"/>
    <w:rsid w:val="00291D51"/>
    <w:rsid w:val="002B1173"/>
    <w:rsid w:val="002B3F1C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5137B"/>
    <w:rsid w:val="003672E8"/>
    <w:rsid w:val="00370DEE"/>
    <w:rsid w:val="003733A3"/>
    <w:rsid w:val="00373D42"/>
    <w:rsid w:val="003846F8"/>
    <w:rsid w:val="00384FBE"/>
    <w:rsid w:val="003B7CFF"/>
    <w:rsid w:val="003E15A4"/>
    <w:rsid w:val="00404F39"/>
    <w:rsid w:val="0040531B"/>
    <w:rsid w:val="00412A50"/>
    <w:rsid w:val="004235CA"/>
    <w:rsid w:val="00431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F59A9"/>
    <w:rsid w:val="004F77A1"/>
    <w:rsid w:val="005134DC"/>
    <w:rsid w:val="00521E23"/>
    <w:rsid w:val="00534D55"/>
    <w:rsid w:val="00543E75"/>
    <w:rsid w:val="00552DFC"/>
    <w:rsid w:val="0055469B"/>
    <w:rsid w:val="0057081D"/>
    <w:rsid w:val="00576B8A"/>
    <w:rsid w:val="005B33D8"/>
    <w:rsid w:val="005B6941"/>
    <w:rsid w:val="005C2178"/>
    <w:rsid w:val="005C5B08"/>
    <w:rsid w:val="005C7507"/>
    <w:rsid w:val="005D7EF4"/>
    <w:rsid w:val="005F0B5F"/>
    <w:rsid w:val="005F22B3"/>
    <w:rsid w:val="005F4774"/>
    <w:rsid w:val="005F4D14"/>
    <w:rsid w:val="006139A0"/>
    <w:rsid w:val="00614E51"/>
    <w:rsid w:val="00652C45"/>
    <w:rsid w:val="00652F1F"/>
    <w:rsid w:val="00663DA3"/>
    <w:rsid w:val="00670BBF"/>
    <w:rsid w:val="00680F73"/>
    <w:rsid w:val="00687E33"/>
    <w:rsid w:val="006A25B6"/>
    <w:rsid w:val="006B219F"/>
    <w:rsid w:val="006B3BD8"/>
    <w:rsid w:val="006B57D3"/>
    <w:rsid w:val="006E51D9"/>
    <w:rsid w:val="00714245"/>
    <w:rsid w:val="0074795E"/>
    <w:rsid w:val="007630D3"/>
    <w:rsid w:val="00770928"/>
    <w:rsid w:val="007740D1"/>
    <w:rsid w:val="007905FF"/>
    <w:rsid w:val="007978DA"/>
    <w:rsid w:val="007B1FB3"/>
    <w:rsid w:val="007B3616"/>
    <w:rsid w:val="007D7301"/>
    <w:rsid w:val="007E2CA0"/>
    <w:rsid w:val="007E4C00"/>
    <w:rsid w:val="007F0CE6"/>
    <w:rsid w:val="00816E01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F27C0"/>
    <w:rsid w:val="008F76C7"/>
    <w:rsid w:val="00901169"/>
    <w:rsid w:val="00901EA1"/>
    <w:rsid w:val="0095150A"/>
    <w:rsid w:val="0095377C"/>
    <w:rsid w:val="0096204C"/>
    <w:rsid w:val="009645EF"/>
    <w:rsid w:val="009741DD"/>
    <w:rsid w:val="00976CB9"/>
    <w:rsid w:val="00977BCC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775E"/>
    <w:rsid w:val="00A3110A"/>
    <w:rsid w:val="00A33607"/>
    <w:rsid w:val="00A454D7"/>
    <w:rsid w:val="00A46B64"/>
    <w:rsid w:val="00A82841"/>
    <w:rsid w:val="00A97CA4"/>
    <w:rsid w:val="00AB744A"/>
    <w:rsid w:val="00AC5DAB"/>
    <w:rsid w:val="00AC74C7"/>
    <w:rsid w:val="00AD31DF"/>
    <w:rsid w:val="00AD5672"/>
    <w:rsid w:val="00AF7669"/>
    <w:rsid w:val="00B01977"/>
    <w:rsid w:val="00B1273C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15C0F"/>
    <w:rsid w:val="00C31048"/>
    <w:rsid w:val="00C53E78"/>
    <w:rsid w:val="00C64D40"/>
    <w:rsid w:val="00C66A37"/>
    <w:rsid w:val="00C75739"/>
    <w:rsid w:val="00C76F9F"/>
    <w:rsid w:val="00C926E9"/>
    <w:rsid w:val="00CA1AA5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30"/>
    <w:rsid w:val="00DB6B6A"/>
    <w:rsid w:val="00DC5B21"/>
    <w:rsid w:val="00DD609B"/>
    <w:rsid w:val="00DD685C"/>
    <w:rsid w:val="00DF00E7"/>
    <w:rsid w:val="00DF114E"/>
    <w:rsid w:val="00DF2302"/>
    <w:rsid w:val="00E06190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F6733"/>
    <w:rsid w:val="00F07925"/>
    <w:rsid w:val="00F11153"/>
    <w:rsid w:val="00F11948"/>
    <w:rsid w:val="00F20B56"/>
    <w:rsid w:val="00F35ED8"/>
    <w:rsid w:val="00F72767"/>
    <w:rsid w:val="00F7644E"/>
    <w:rsid w:val="00F84F7F"/>
    <w:rsid w:val="00F85689"/>
    <w:rsid w:val="00FA3A14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5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1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15C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1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5</cp:revision>
  <cp:lastPrinted>2021-11-12T11:35:00Z</cp:lastPrinted>
  <dcterms:created xsi:type="dcterms:W3CDTF">2021-10-12T10:43:00Z</dcterms:created>
  <dcterms:modified xsi:type="dcterms:W3CDTF">2021-11-12T11:35:00Z</dcterms:modified>
</cp:coreProperties>
</file>