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E78" w:rsidRDefault="00DB1ED3">
      <w:pPr>
        <w:rPr>
          <w:sz w:val="24"/>
          <w:szCs w:val="24"/>
          <w:u w:val="single"/>
        </w:rPr>
      </w:pPr>
      <w:r w:rsidRPr="009B4AA2">
        <w:rPr>
          <w:b/>
          <w:sz w:val="36"/>
          <w:szCs w:val="36"/>
        </w:rPr>
        <w:t>Отчет</w:t>
      </w:r>
      <w:r w:rsidR="009B4AA2">
        <w:rPr>
          <w:b/>
          <w:sz w:val="36"/>
          <w:szCs w:val="36"/>
        </w:rPr>
        <w:t>:</w:t>
      </w:r>
      <w:bookmarkStart w:id="0" w:name="_GoBack"/>
      <w:bookmarkEnd w:id="0"/>
      <w:r w:rsidRPr="009B4AA2">
        <w:rPr>
          <w:b/>
          <w:sz w:val="36"/>
          <w:szCs w:val="36"/>
        </w:rPr>
        <w:t xml:space="preserve"> </w:t>
      </w:r>
      <w:r w:rsidRPr="009B4AA2">
        <w:rPr>
          <w:sz w:val="36"/>
          <w:szCs w:val="36"/>
        </w:rPr>
        <w:t xml:space="preserve"> </w:t>
      </w:r>
      <w:proofErr w:type="spellStart"/>
      <w:r w:rsidRPr="009B4AA2">
        <w:rPr>
          <w:b/>
          <w:sz w:val="28"/>
          <w:szCs w:val="28"/>
          <w:u w:val="single"/>
        </w:rPr>
        <w:t>Новоуркарахской</w:t>
      </w:r>
      <w:proofErr w:type="spellEnd"/>
      <w:r w:rsidRPr="009B4AA2">
        <w:rPr>
          <w:b/>
          <w:sz w:val="28"/>
          <w:szCs w:val="28"/>
          <w:u w:val="single"/>
        </w:rPr>
        <w:t xml:space="preserve"> СОШ</w:t>
      </w:r>
    </w:p>
    <w:p w:rsidR="00DB1ED3" w:rsidRDefault="00DB1ED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О проведении мероприятий, посвященных Дню солидарности в борьбе с терроризмом.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49"/>
        <w:gridCol w:w="2004"/>
        <w:gridCol w:w="1669"/>
        <w:gridCol w:w="1506"/>
        <w:gridCol w:w="1506"/>
        <w:gridCol w:w="1737"/>
      </w:tblGrid>
      <w:tr w:rsidR="00DB1ED3" w:rsidTr="00DB1ED3"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№</w:t>
            </w:r>
          </w:p>
        </w:tc>
        <w:tc>
          <w:tcPr>
            <w:tcW w:w="1595" w:type="dxa"/>
          </w:tcPr>
          <w:p w:rsidR="00DB1ED3" w:rsidRPr="00DB1ED3" w:rsidRDefault="00DB1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95" w:type="dxa"/>
          </w:tcPr>
          <w:p w:rsidR="00DB1ED3" w:rsidRPr="00DB1ED3" w:rsidRDefault="00DB1ED3">
            <w:pPr>
              <w:rPr>
                <w:sz w:val="24"/>
                <w:szCs w:val="24"/>
              </w:rPr>
            </w:pPr>
            <w:r w:rsidRPr="00DB1ED3">
              <w:rPr>
                <w:sz w:val="24"/>
                <w:szCs w:val="24"/>
              </w:rPr>
              <w:t xml:space="preserve">Кол-во </w:t>
            </w:r>
            <w:proofErr w:type="gramStart"/>
            <w:r w:rsidRPr="00DB1ED3">
              <w:rPr>
                <w:sz w:val="24"/>
                <w:szCs w:val="24"/>
              </w:rPr>
              <w:t>обучающихся</w:t>
            </w:r>
            <w:proofErr w:type="gramEnd"/>
            <w:r w:rsidRPr="00DB1ED3">
              <w:rPr>
                <w:sz w:val="24"/>
                <w:szCs w:val="24"/>
              </w:rPr>
              <w:t xml:space="preserve">, </w:t>
            </w:r>
            <w:proofErr w:type="spellStart"/>
            <w:r w:rsidRPr="00DB1ED3">
              <w:rPr>
                <w:sz w:val="24"/>
                <w:szCs w:val="24"/>
              </w:rPr>
              <w:t>принявщих</w:t>
            </w:r>
            <w:proofErr w:type="spellEnd"/>
            <w:r w:rsidRPr="00DB1ED3">
              <w:rPr>
                <w:sz w:val="24"/>
                <w:szCs w:val="24"/>
              </w:rPr>
              <w:t xml:space="preserve"> участие</w:t>
            </w:r>
          </w:p>
        </w:tc>
        <w:tc>
          <w:tcPr>
            <w:tcW w:w="1595" w:type="dxa"/>
          </w:tcPr>
          <w:p w:rsidR="00DB1ED3" w:rsidRPr="00DB1ED3" w:rsidRDefault="00DB1ED3">
            <w:pPr>
              <w:rPr>
                <w:sz w:val="24"/>
                <w:szCs w:val="24"/>
              </w:rPr>
            </w:pPr>
            <w:r w:rsidRPr="00DB1ED3">
              <w:rPr>
                <w:sz w:val="24"/>
                <w:szCs w:val="24"/>
              </w:rPr>
              <w:t xml:space="preserve">Кол-во педагогов, </w:t>
            </w:r>
            <w:proofErr w:type="spellStart"/>
            <w:r w:rsidRPr="00DB1ED3">
              <w:rPr>
                <w:sz w:val="24"/>
                <w:szCs w:val="24"/>
              </w:rPr>
              <w:t>принявщих</w:t>
            </w:r>
            <w:proofErr w:type="spellEnd"/>
            <w:r w:rsidRPr="00DB1ED3">
              <w:rPr>
                <w:sz w:val="24"/>
                <w:szCs w:val="24"/>
              </w:rPr>
              <w:t xml:space="preserve"> педагогов</w:t>
            </w:r>
          </w:p>
        </w:tc>
        <w:tc>
          <w:tcPr>
            <w:tcW w:w="1595" w:type="dxa"/>
          </w:tcPr>
          <w:p w:rsidR="00DB1ED3" w:rsidRPr="00DB1ED3" w:rsidRDefault="00DB1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Кол-во родителей </w:t>
            </w:r>
            <w:proofErr w:type="spellStart"/>
            <w:r>
              <w:rPr>
                <w:sz w:val="24"/>
                <w:szCs w:val="24"/>
              </w:rPr>
              <w:t>принявщих</w:t>
            </w:r>
            <w:proofErr w:type="spellEnd"/>
            <w:r>
              <w:rPr>
                <w:sz w:val="24"/>
                <w:szCs w:val="24"/>
              </w:rPr>
              <w:t xml:space="preserve"> участие </w:t>
            </w:r>
          </w:p>
        </w:tc>
        <w:tc>
          <w:tcPr>
            <w:tcW w:w="1596" w:type="dxa"/>
          </w:tcPr>
          <w:p w:rsidR="00DB1ED3" w:rsidRPr="00DB1ED3" w:rsidRDefault="00DB1ED3">
            <w:pPr>
              <w:rPr>
                <w:sz w:val="24"/>
                <w:szCs w:val="24"/>
              </w:rPr>
            </w:pPr>
            <w:r w:rsidRPr="00DB1ED3">
              <w:rPr>
                <w:sz w:val="24"/>
                <w:szCs w:val="24"/>
              </w:rPr>
              <w:t xml:space="preserve">Кол-во </w:t>
            </w:r>
            <w:proofErr w:type="spellStart"/>
            <w:r w:rsidRPr="00DB1ED3">
              <w:rPr>
                <w:sz w:val="24"/>
                <w:szCs w:val="24"/>
              </w:rPr>
              <w:t>приглащенных</w:t>
            </w:r>
            <w:proofErr w:type="spellEnd"/>
            <w:r w:rsidRPr="00DB1ED3">
              <w:rPr>
                <w:sz w:val="24"/>
                <w:szCs w:val="24"/>
              </w:rPr>
              <w:t xml:space="preserve"> </w:t>
            </w:r>
            <w:proofErr w:type="spellStart"/>
            <w:r w:rsidRPr="00DB1ED3">
              <w:rPr>
                <w:sz w:val="24"/>
                <w:szCs w:val="24"/>
              </w:rPr>
              <w:t>принявщих</w:t>
            </w:r>
            <w:proofErr w:type="spellEnd"/>
            <w:r w:rsidRPr="00DB1ED3">
              <w:rPr>
                <w:sz w:val="24"/>
                <w:szCs w:val="24"/>
              </w:rPr>
              <w:t xml:space="preserve"> участие</w:t>
            </w:r>
          </w:p>
        </w:tc>
      </w:tr>
      <w:tr w:rsidR="00DB1ED3" w:rsidTr="00DB1ED3"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</w:p>
        </w:tc>
        <w:tc>
          <w:tcPr>
            <w:tcW w:w="1595" w:type="dxa"/>
          </w:tcPr>
          <w:p w:rsidR="00DB1ED3" w:rsidRPr="00DB1ED3" w:rsidRDefault="00DB1ED3">
            <w:pPr>
              <w:rPr>
                <w:sz w:val="24"/>
                <w:szCs w:val="24"/>
              </w:rPr>
            </w:pPr>
            <w:r w:rsidRPr="00DB1ED3">
              <w:rPr>
                <w:sz w:val="24"/>
                <w:szCs w:val="24"/>
              </w:rPr>
              <w:t xml:space="preserve">Единый республиканский урок </w:t>
            </w:r>
            <w:r>
              <w:rPr>
                <w:sz w:val="24"/>
                <w:szCs w:val="24"/>
              </w:rPr>
              <w:t>«Россия против террора</w:t>
            </w:r>
            <w:proofErr w:type="gramStart"/>
            <w:r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95" w:type="dxa"/>
          </w:tcPr>
          <w:p w:rsidR="00DB1ED3" w:rsidRPr="00DB1ED3" w:rsidRDefault="00396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</w:t>
            </w:r>
          </w:p>
        </w:tc>
        <w:tc>
          <w:tcPr>
            <w:tcW w:w="1596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</w:tr>
      <w:tr w:rsidR="00DB1ED3" w:rsidTr="00DB1ED3"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</w:p>
        </w:tc>
        <w:tc>
          <w:tcPr>
            <w:tcW w:w="1595" w:type="dxa"/>
          </w:tcPr>
          <w:p w:rsidR="00DB1ED3" w:rsidRPr="00DB1ED3" w:rsidRDefault="00DB1E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 мужества.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10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  <w:tc>
          <w:tcPr>
            <w:tcW w:w="1596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</w:tr>
      <w:tr w:rsidR="00DB1ED3" w:rsidTr="00DB1ED3"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3</w:t>
            </w:r>
          </w:p>
        </w:tc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Классные часы</w:t>
            </w:r>
            <w:r w:rsidR="00396116">
              <w:rPr>
                <w:sz w:val="24"/>
                <w:szCs w:val="24"/>
                <w:u w:val="single"/>
              </w:rPr>
              <w:t>:</w:t>
            </w:r>
          </w:p>
          <w:p w:rsidR="00396116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«Пусть не будет войны никогда</w:t>
            </w:r>
            <w:proofErr w:type="gramStart"/>
            <w:r>
              <w:rPr>
                <w:sz w:val="24"/>
                <w:szCs w:val="24"/>
                <w:u w:val="single"/>
              </w:rPr>
              <w:t xml:space="preserve">.» </w:t>
            </w:r>
            <w:proofErr w:type="gramEnd"/>
            <w:r>
              <w:rPr>
                <w:sz w:val="24"/>
                <w:szCs w:val="24"/>
                <w:u w:val="single"/>
              </w:rPr>
              <w:t>4 класс.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10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  <w:tc>
          <w:tcPr>
            <w:tcW w:w="1596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</w:tr>
      <w:tr w:rsidR="00DB1ED3" w:rsidTr="00DB1ED3"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4</w:t>
            </w:r>
          </w:p>
        </w:tc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Внеурочные мероприятия</w:t>
            </w:r>
            <w:r w:rsidR="00396116">
              <w:rPr>
                <w:sz w:val="24"/>
                <w:szCs w:val="24"/>
                <w:u w:val="single"/>
              </w:rPr>
              <w:t>:</w:t>
            </w:r>
          </w:p>
          <w:p w:rsidR="00396116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Акция: «Белый шар</w:t>
            </w:r>
            <w:proofErr w:type="gramStart"/>
            <w:r>
              <w:rPr>
                <w:sz w:val="24"/>
                <w:szCs w:val="24"/>
                <w:u w:val="single"/>
              </w:rPr>
              <w:t>.»</w:t>
            </w:r>
            <w:proofErr w:type="gramEnd"/>
          </w:p>
          <w:p w:rsidR="00396116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Акция: «Мы, против террора</w:t>
            </w:r>
            <w:proofErr w:type="gramStart"/>
            <w:r>
              <w:rPr>
                <w:sz w:val="24"/>
                <w:szCs w:val="24"/>
                <w:u w:val="single"/>
              </w:rPr>
              <w:t>.»</w:t>
            </w:r>
            <w:proofErr w:type="gramEnd"/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2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</w:p>
        </w:tc>
        <w:tc>
          <w:tcPr>
            <w:tcW w:w="1596" w:type="dxa"/>
          </w:tcPr>
          <w:p w:rsidR="00DB1ED3" w:rsidRPr="00396116" w:rsidRDefault="003961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</w:tr>
      <w:tr w:rsidR="00DB1ED3" w:rsidTr="00DB1ED3"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5</w:t>
            </w:r>
          </w:p>
        </w:tc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Просмотр тематических видеороликов и фильмов</w:t>
            </w:r>
            <w:r w:rsidR="00396116">
              <w:rPr>
                <w:sz w:val="24"/>
                <w:szCs w:val="24"/>
                <w:u w:val="single"/>
              </w:rPr>
              <w:t>.</w:t>
            </w:r>
          </w:p>
          <w:p w:rsidR="00396116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Документальный фильм «Дети Беслана 2004г.»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16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  <w:tc>
          <w:tcPr>
            <w:tcW w:w="1596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</w:tr>
      <w:tr w:rsidR="00DB1ED3" w:rsidTr="00DB1ED3"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6</w:t>
            </w:r>
          </w:p>
        </w:tc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Экскурсия по местам боев 1999года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  <w:tc>
          <w:tcPr>
            <w:tcW w:w="1596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</w:tr>
      <w:tr w:rsidR="00DB1ED3" w:rsidTr="00DB1ED3"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7</w:t>
            </w:r>
          </w:p>
        </w:tc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Школьная акция «Дети Беслана</w:t>
            </w:r>
            <w:proofErr w:type="gramStart"/>
            <w:r>
              <w:rPr>
                <w:sz w:val="24"/>
                <w:szCs w:val="24"/>
                <w:u w:val="single"/>
              </w:rPr>
              <w:t>.»</w:t>
            </w:r>
            <w:proofErr w:type="gramEnd"/>
          </w:p>
        </w:tc>
        <w:tc>
          <w:tcPr>
            <w:tcW w:w="1595" w:type="dxa"/>
          </w:tcPr>
          <w:p w:rsidR="00DB1ED3" w:rsidRDefault="009B4AA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12</w:t>
            </w:r>
          </w:p>
        </w:tc>
        <w:tc>
          <w:tcPr>
            <w:tcW w:w="1595" w:type="dxa"/>
          </w:tcPr>
          <w:p w:rsidR="00DB1ED3" w:rsidRDefault="009B4AA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</w:t>
            </w:r>
          </w:p>
        </w:tc>
        <w:tc>
          <w:tcPr>
            <w:tcW w:w="1595" w:type="dxa"/>
          </w:tcPr>
          <w:p w:rsidR="00DB1ED3" w:rsidRDefault="009B4AA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  <w:tc>
          <w:tcPr>
            <w:tcW w:w="1596" w:type="dxa"/>
          </w:tcPr>
          <w:p w:rsidR="00DB1ED3" w:rsidRDefault="009B4AA2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</w:tr>
      <w:tr w:rsidR="00DB1ED3" w:rsidTr="00DB1ED3"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8</w:t>
            </w:r>
          </w:p>
        </w:tc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Студенческая конференция «Слезы ангелов</w:t>
            </w:r>
            <w:proofErr w:type="gramStart"/>
            <w:r>
              <w:rPr>
                <w:sz w:val="24"/>
                <w:szCs w:val="24"/>
                <w:u w:val="single"/>
              </w:rPr>
              <w:t>.»</w:t>
            </w:r>
            <w:proofErr w:type="gramEnd"/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  <w:tc>
          <w:tcPr>
            <w:tcW w:w="1596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</w:tr>
      <w:tr w:rsidR="00DB1ED3" w:rsidTr="00DB1ED3"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9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Выставочные экспозиции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  <w:tc>
          <w:tcPr>
            <w:tcW w:w="1595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  <w:tc>
          <w:tcPr>
            <w:tcW w:w="1596" w:type="dxa"/>
          </w:tcPr>
          <w:p w:rsidR="00DB1ED3" w:rsidRDefault="00396116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-</w:t>
            </w:r>
          </w:p>
        </w:tc>
      </w:tr>
      <w:tr w:rsidR="00DB1ED3" w:rsidTr="00DB1ED3">
        <w:tc>
          <w:tcPr>
            <w:tcW w:w="1595" w:type="dxa"/>
          </w:tcPr>
          <w:p w:rsidR="00DB1ED3" w:rsidRPr="00DB1ED3" w:rsidRDefault="00DB1ED3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596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</w:p>
        </w:tc>
      </w:tr>
      <w:tr w:rsidR="00DB1ED3" w:rsidTr="00DB1ED3"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595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596" w:type="dxa"/>
          </w:tcPr>
          <w:p w:rsidR="00DB1ED3" w:rsidRDefault="00DB1ED3">
            <w:pPr>
              <w:rPr>
                <w:sz w:val="24"/>
                <w:szCs w:val="24"/>
                <w:u w:val="single"/>
              </w:rPr>
            </w:pPr>
          </w:p>
        </w:tc>
      </w:tr>
    </w:tbl>
    <w:p w:rsidR="00DB1ED3" w:rsidRPr="00DB1ED3" w:rsidRDefault="00DB1ED3">
      <w:pPr>
        <w:rPr>
          <w:sz w:val="24"/>
          <w:szCs w:val="24"/>
          <w:u w:val="single"/>
        </w:rPr>
      </w:pPr>
    </w:p>
    <w:sectPr w:rsidR="00DB1ED3" w:rsidRPr="00DB1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D3"/>
    <w:rsid w:val="00036197"/>
    <w:rsid w:val="000452DD"/>
    <w:rsid w:val="00054CA7"/>
    <w:rsid w:val="00074A5A"/>
    <w:rsid w:val="00087FDE"/>
    <w:rsid w:val="000919E8"/>
    <w:rsid w:val="00091DD9"/>
    <w:rsid w:val="000B076C"/>
    <w:rsid w:val="000C47A0"/>
    <w:rsid w:val="000D6CEA"/>
    <w:rsid w:val="000F06FB"/>
    <w:rsid w:val="001041AF"/>
    <w:rsid w:val="0011144F"/>
    <w:rsid w:val="00154921"/>
    <w:rsid w:val="0016327F"/>
    <w:rsid w:val="00165E95"/>
    <w:rsid w:val="001677B6"/>
    <w:rsid w:val="00175C7D"/>
    <w:rsid w:val="001A34AC"/>
    <w:rsid w:val="001C55BC"/>
    <w:rsid w:val="001C7D97"/>
    <w:rsid w:val="001F6B3E"/>
    <w:rsid w:val="00215A1D"/>
    <w:rsid w:val="0022430B"/>
    <w:rsid w:val="00260732"/>
    <w:rsid w:val="002854D9"/>
    <w:rsid w:val="00291D51"/>
    <w:rsid w:val="002B3F1C"/>
    <w:rsid w:val="002C30E5"/>
    <w:rsid w:val="002F1692"/>
    <w:rsid w:val="002F239E"/>
    <w:rsid w:val="002F2ABD"/>
    <w:rsid w:val="00303CD1"/>
    <w:rsid w:val="00304A0A"/>
    <w:rsid w:val="0031636A"/>
    <w:rsid w:val="00324C79"/>
    <w:rsid w:val="003672E8"/>
    <w:rsid w:val="00373D42"/>
    <w:rsid w:val="003846F8"/>
    <w:rsid w:val="00396116"/>
    <w:rsid w:val="00404F39"/>
    <w:rsid w:val="0040531B"/>
    <w:rsid w:val="00454216"/>
    <w:rsid w:val="00455BB5"/>
    <w:rsid w:val="004705A0"/>
    <w:rsid w:val="004745C4"/>
    <w:rsid w:val="004857A2"/>
    <w:rsid w:val="00486B00"/>
    <w:rsid w:val="00486F8F"/>
    <w:rsid w:val="00493FD5"/>
    <w:rsid w:val="004A1B29"/>
    <w:rsid w:val="004B5800"/>
    <w:rsid w:val="004C45BD"/>
    <w:rsid w:val="00543E75"/>
    <w:rsid w:val="00576B8A"/>
    <w:rsid w:val="005B33D8"/>
    <w:rsid w:val="005C2178"/>
    <w:rsid w:val="005C5B08"/>
    <w:rsid w:val="005C7507"/>
    <w:rsid w:val="005D7EF4"/>
    <w:rsid w:val="005F4D14"/>
    <w:rsid w:val="006139A0"/>
    <w:rsid w:val="00614E51"/>
    <w:rsid w:val="00652C45"/>
    <w:rsid w:val="00652F1F"/>
    <w:rsid w:val="00663DA3"/>
    <w:rsid w:val="00670BBF"/>
    <w:rsid w:val="00680F73"/>
    <w:rsid w:val="006B219F"/>
    <w:rsid w:val="006B3BD8"/>
    <w:rsid w:val="0074795E"/>
    <w:rsid w:val="007630D3"/>
    <w:rsid w:val="00770928"/>
    <w:rsid w:val="007740D1"/>
    <w:rsid w:val="007978DA"/>
    <w:rsid w:val="007E2CA0"/>
    <w:rsid w:val="007F0CE6"/>
    <w:rsid w:val="00816E01"/>
    <w:rsid w:val="008564E2"/>
    <w:rsid w:val="00880A81"/>
    <w:rsid w:val="00881A7A"/>
    <w:rsid w:val="0088676C"/>
    <w:rsid w:val="008A565F"/>
    <w:rsid w:val="008A70D9"/>
    <w:rsid w:val="008B1E53"/>
    <w:rsid w:val="008C0C6C"/>
    <w:rsid w:val="008E1253"/>
    <w:rsid w:val="008E1FD0"/>
    <w:rsid w:val="00901169"/>
    <w:rsid w:val="00901EA1"/>
    <w:rsid w:val="0095150A"/>
    <w:rsid w:val="0095377C"/>
    <w:rsid w:val="0096204C"/>
    <w:rsid w:val="009645EF"/>
    <w:rsid w:val="009741DD"/>
    <w:rsid w:val="00977BCC"/>
    <w:rsid w:val="009B4AA2"/>
    <w:rsid w:val="009F1255"/>
    <w:rsid w:val="009F5D93"/>
    <w:rsid w:val="00A078F7"/>
    <w:rsid w:val="00A1144C"/>
    <w:rsid w:val="00A12BA2"/>
    <w:rsid w:val="00A2775E"/>
    <w:rsid w:val="00A3110A"/>
    <w:rsid w:val="00A454D7"/>
    <w:rsid w:val="00A46B64"/>
    <w:rsid w:val="00AB744A"/>
    <w:rsid w:val="00AC5DAB"/>
    <w:rsid w:val="00AD31DF"/>
    <w:rsid w:val="00AD5672"/>
    <w:rsid w:val="00AF7669"/>
    <w:rsid w:val="00B01977"/>
    <w:rsid w:val="00B247A7"/>
    <w:rsid w:val="00B331C3"/>
    <w:rsid w:val="00B51C2A"/>
    <w:rsid w:val="00B549CF"/>
    <w:rsid w:val="00B64A2E"/>
    <w:rsid w:val="00B82730"/>
    <w:rsid w:val="00B90B52"/>
    <w:rsid w:val="00B940A8"/>
    <w:rsid w:val="00B94A6F"/>
    <w:rsid w:val="00B95C9E"/>
    <w:rsid w:val="00B97CA9"/>
    <w:rsid w:val="00BB6A74"/>
    <w:rsid w:val="00BC3B0C"/>
    <w:rsid w:val="00BD323E"/>
    <w:rsid w:val="00BD53B1"/>
    <w:rsid w:val="00BE1878"/>
    <w:rsid w:val="00BE3336"/>
    <w:rsid w:val="00C00168"/>
    <w:rsid w:val="00C11A3C"/>
    <w:rsid w:val="00C31048"/>
    <w:rsid w:val="00C53E78"/>
    <w:rsid w:val="00C76F9F"/>
    <w:rsid w:val="00CA36DF"/>
    <w:rsid w:val="00CD0760"/>
    <w:rsid w:val="00D050A3"/>
    <w:rsid w:val="00D17463"/>
    <w:rsid w:val="00D216B5"/>
    <w:rsid w:val="00D5018B"/>
    <w:rsid w:val="00D569C5"/>
    <w:rsid w:val="00DB1ED3"/>
    <w:rsid w:val="00DC5B21"/>
    <w:rsid w:val="00DD609B"/>
    <w:rsid w:val="00DD685C"/>
    <w:rsid w:val="00DF114E"/>
    <w:rsid w:val="00DF2302"/>
    <w:rsid w:val="00E06190"/>
    <w:rsid w:val="00E312A9"/>
    <w:rsid w:val="00E539D4"/>
    <w:rsid w:val="00E8237D"/>
    <w:rsid w:val="00E84F84"/>
    <w:rsid w:val="00E978B9"/>
    <w:rsid w:val="00EA51CA"/>
    <w:rsid w:val="00EE4AC1"/>
    <w:rsid w:val="00F07925"/>
    <w:rsid w:val="00F11153"/>
    <w:rsid w:val="00F11948"/>
    <w:rsid w:val="00F20B56"/>
    <w:rsid w:val="00F72767"/>
    <w:rsid w:val="00F84F7F"/>
    <w:rsid w:val="00F85689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E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dcterms:created xsi:type="dcterms:W3CDTF">2021-09-07T10:34:00Z</dcterms:created>
  <dcterms:modified xsi:type="dcterms:W3CDTF">2021-09-07T10:57:00Z</dcterms:modified>
</cp:coreProperties>
</file>