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61" w:rsidRPr="006363D7" w:rsidRDefault="00E05361" w:rsidP="00E05361">
      <w:pPr>
        <w:spacing w:after="0" w:line="276" w:lineRule="auto"/>
        <w:jc w:val="center"/>
        <w:rPr>
          <w:rFonts w:asciiTheme="majorHAnsi" w:hAnsiTheme="majorHAnsi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363D7">
        <w:rPr>
          <w:rFonts w:asciiTheme="majorHAnsi" w:hAnsiTheme="majorHAnsi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АНАЛИТИЧЕСКИЙ ОТЧЕТ</w:t>
      </w:r>
    </w:p>
    <w:p w:rsidR="00E05361" w:rsidRPr="006363D7" w:rsidRDefault="00E05361" w:rsidP="00E05361">
      <w:pPr>
        <w:spacing w:after="0" w:line="276" w:lineRule="auto"/>
        <w:jc w:val="center"/>
        <w:rPr>
          <w:rFonts w:asciiTheme="majorHAnsi" w:hAnsiTheme="majorHAnsi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363D7">
        <w:rPr>
          <w:rFonts w:asciiTheme="majorHAnsi" w:hAnsiTheme="majorHAnsi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ЗАМЕСТИТЕЛЯ ДИРЕКТОРА ПО ВОСПИТАТЕЛЬНОЙ РАБОТЕ</w:t>
      </w:r>
    </w:p>
    <w:p w:rsidR="00B326B0" w:rsidRPr="006363D7" w:rsidRDefault="0041074A" w:rsidP="00E05361">
      <w:pPr>
        <w:spacing w:after="0" w:line="276" w:lineRule="auto"/>
        <w:jc w:val="center"/>
        <w:rPr>
          <w:rFonts w:asciiTheme="majorHAnsi" w:hAnsiTheme="majorHAnsi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2020- 2021</w:t>
      </w:r>
      <w:r w:rsidR="000F10F1">
        <w:rPr>
          <w:rFonts w:asciiTheme="majorHAnsi" w:hAnsiTheme="majorHAnsi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учебный год</w:t>
      </w:r>
      <w:r w:rsidR="00E05361" w:rsidRPr="006363D7">
        <w:rPr>
          <w:rFonts w:asciiTheme="majorHAnsi" w:hAnsiTheme="majorHAnsi" w:cs="Helvetica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Организация воспитывающей деятельности и дополнительного образовании </w:t>
      </w:r>
      <w:r w:rsidR="0041074A">
        <w:rPr>
          <w:rFonts w:asciiTheme="majorHAnsi" w:hAnsiTheme="majorHAnsi" w:cs="Times New Roman"/>
          <w:sz w:val="28"/>
          <w:szCs w:val="28"/>
        </w:rPr>
        <w:t>МБ</w:t>
      </w:r>
      <w:r w:rsidRPr="006363D7">
        <w:rPr>
          <w:rFonts w:asciiTheme="majorHAnsi" w:hAnsiTheme="majorHAnsi" w:cs="Times New Roman"/>
          <w:sz w:val="28"/>
          <w:szCs w:val="28"/>
        </w:rPr>
        <w:t>ОУ</w:t>
      </w:r>
      <w:r w:rsidR="006A7825" w:rsidRPr="006363D7">
        <w:rPr>
          <w:rFonts w:asciiTheme="majorHAnsi" w:hAnsiTheme="majorHAnsi" w:cs="Times New Roman"/>
          <w:sz w:val="28"/>
          <w:szCs w:val="28"/>
        </w:rPr>
        <w:t xml:space="preserve"> «</w:t>
      </w:r>
      <w:proofErr w:type="spellStart"/>
      <w:r w:rsidR="006A7825" w:rsidRPr="006363D7">
        <w:rPr>
          <w:rFonts w:asciiTheme="majorHAnsi" w:hAnsiTheme="majorHAnsi" w:cs="Times New Roman"/>
          <w:sz w:val="28"/>
          <w:szCs w:val="28"/>
        </w:rPr>
        <w:t>Новоуркарахская</w:t>
      </w:r>
      <w:proofErr w:type="spellEnd"/>
      <w:r w:rsidR="006A7825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>СОШ</w:t>
      </w:r>
      <w:r w:rsidR="006A7825" w:rsidRPr="006363D7">
        <w:rPr>
          <w:rFonts w:asciiTheme="majorHAnsi" w:hAnsiTheme="majorHAnsi" w:cs="Times New Roman"/>
          <w:sz w:val="28"/>
          <w:szCs w:val="28"/>
        </w:rPr>
        <w:t xml:space="preserve">» </w:t>
      </w:r>
      <w:r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="0041074A">
        <w:rPr>
          <w:rFonts w:asciiTheme="majorHAnsi" w:hAnsiTheme="majorHAnsi" w:cs="Times New Roman"/>
          <w:sz w:val="28"/>
          <w:szCs w:val="28"/>
        </w:rPr>
        <w:t>2020-2021</w:t>
      </w:r>
      <w:r w:rsidRPr="006363D7">
        <w:rPr>
          <w:rFonts w:asciiTheme="majorHAnsi" w:hAnsiTheme="majorHAnsi" w:cs="Times New Roman"/>
          <w:sz w:val="28"/>
          <w:szCs w:val="28"/>
        </w:rPr>
        <w:t xml:space="preserve"> учебном году направлена на реализацию следующих документов: Закона РФ "Об образовании"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 xml:space="preserve"> ,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 xml:space="preserve"> Конвенции ООН о правах ребенка, Закона РФ "Об основных гарантиях прав ребенка в Российской Федерации", Распоряжения Правительства РФ «Концепция модернизации российского образования», Постановления Правительства РФ "Об утверждении Типового положения об общеобразовательном учреждении", Постановления Правительства РФ "О национальной доктрине образования в Российской Федерации", Постановления Правительства РФ "О государственной программе "Патриотическое воспитание граждан Российской Федерации",  программ: гражданско-патриотического воспитания, нормативов СанПиН.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Воспитывающая деятельность является компонентом целостной педагогической системы. Её ядром является единство двух коллективов - педагогического и ученического. Педагогическая деятельность связывает воспитание и обучение в единое целое. Таким образом, воспитательная среда - это способ организации педагогического взаимодействия.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При планировании воспитательной работы на учебный год мы опирались на анализ предыдущего учебного года и реализацию поставленных целей и задач, традиции школы, особенности педагогического коллектива, интересы и потребности учащихся и родителей.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Стратегической целью воспитательной работы педагогического коллектива школы является: создание благоприятных условий для становления духовно-нравственной, творческой, деятельной, развивающейся, здоровой личности, способной к успешной социализации в обществе и активной адаптации на рынке труда.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Исходя из эт</w:t>
      </w:r>
      <w:r w:rsidR="0041074A">
        <w:rPr>
          <w:rFonts w:asciiTheme="majorHAnsi" w:hAnsiTheme="majorHAnsi" w:cs="Times New Roman"/>
          <w:sz w:val="28"/>
          <w:szCs w:val="28"/>
        </w:rPr>
        <w:t>ого, в 2020</w:t>
      </w:r>
      <w:r w:rsidRPr="006363D7">
        <w:rPr>
          <w:rFonts w:asciiTheme="majorHAnsi" w:hAnsiTheme="majorHAnsi" w:cs="Times New Roman"/>
          <w:sz w:val="28"/>
          <w:szCs w:val="28"/>
        </w:rPr>
        <w:t>-</w:t>
      </w:r>
      <w:r w:rsidR="0041074A">
        <w:rPr>
          <w:rFonts w:asciiTheme="majorHAnsi" w:hAnsiTheme="majorHAnsi" w:cs="Times New Roman"/>
          <w:sz w:val="28"/>
          <w:szCs w:val="28"/>
        </w:rPr>
        <w:t>2021</w:t>
      </w:r>
      <w:r w:rsidRPr="006363D7">
        <w:rPr>
          <w:rFonts w:asciiTheme="majorHAnsi" w:hAnsiTheme="majorHAnsi" w:cs="Times New Roman"/>
          <w:sz w:val="28"/>
          <w:szCs w:val="28"/>
        </w:rPr>
        <w:t xml:space="preserve"> учебном году важнейшими задачами воспитания в школе стали: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-формирование у детей гражданско-патриотического сознания, духовно-нравственных ценностей гражданина России;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развитие коммуникативных навыков и формирование методов бесконфликтного общения, совершенствование оздоровительной работы с учащимися и привитие навыков здорового образа жизни;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коллектива.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lastRenderedPageBreak/>
        <w:t>-совершенствование системы воспитательной работы в классных коллективах;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-совершенствование системы воспитания, повышение ответственности родителей за воспитание и обучение детей, правовая и экономическая защита личности ребенка.</w:t>
      </w: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E05361" w:rsidRPr="006363D7" w:rsidRDefault="00E05361" w:rsidP="00E05361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создание условий для самореализации личности ребенка, увеличение количества учащихся, вовлеченных в работу объединений дополнительного образования, организация мероприятий, показывающих достижения учащихся.</w:t>
      </w:r>
    </w:p>
    <w:p w:rsidR="0071553E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Воспитывающая деятельность в школе осуществлялась по следующим направлениям:</w:t>
      </w:r>
    </w:p>
    <w:p w:rsidR="0071553E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работа с учащимися (общешкольные мероприятия, диагностика воспитанности учащихся, рейтинг классов, дисциплина и т. д),</w:t>
      </w:r>
    </w:p>
    <w:p w:rsidR="0071553E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работа с родителями (индивидуальные консультации с родителями, родительские собрания),</w:t>
      </w:r>
    </w:p>
    <w:p w:rsidR="0071553E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работа с классными руководителями (МО классных руководителей, обмен опытом, формирование единых требований к организации воспитательной работы в классах),</w:t>
      </w:r>
    </w:p>
    <w:p w:rsidR="0071553E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работа Совета активов классов и развитие ученического самоуправления,</w:t>
      </w:r>
    </w:p>
    <w:p w:rsidR="0071553E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работа системы дополнительного образования,</w:t>
      </w:r>
    </w:p>
    <w:p w:rsidR="0071553E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работа с психологом,</w:t>
      </w:r>
    </w:p>
    <w:p w:rsidR="0071553E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организация спортивного досуга учащихся и формирование здорового образа жизни,</w:t>
      </w:r>
    </w:p>
    <w:p w:rsidR="00E05361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экскурсионная работа.</w:t>
      </w:r>
    </w:p>
    <w:p w:rsidR="0010486B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Исходя из цели и задач воспитательной работы школы, в </w:t>
      </w:r>
      <w:r w:rsidR="005B525B">
        <w:rPr>
          <w:rFonts w:asciiTheme="majorHAnsi" w:hAnsiTheme="majorHAnsi" w:cs="Times New Roman"/>
          <w:sz w:val="28"/>
          <w:szCs w:val="28"/>
        </w:rPr>
        <w:t>2020-2021</w:t>
      </w:r>
      <w:r w:rsidR="0010486B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 xml:space="preserve">учебном году приоритетными в воспитательной работе стали мероприятия, посвященные </w:t>
      </w:r>
      <w:r w:rsidR="0010486B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>Году</w:t>
      </w:r>
      <w:r w:rsidR="0010486B" w:rsidRPr="006363D7">
        <w:rPr>
          <w:rFonts w:asciiTheme="majorHAnsi" w:hAnsiTheme="majorHAnsi" w:cs="Times New Roman"/>
          <w:sz w:val="28"/>
          <w:szCs w:val="28"/>
        </w:rPr>
        <w:t xml:space="preserve"> волонтера  и  добровольца</w:t>
      </w:r>
      <w:r w:rsidRPr="006363D7">
        <w:rPr>
          <w:rFonts w:asciiTheme="majorHAnsi" w:hAnsiTheme="majorHAnsi" w:cs="Times New Roman"/>
          <w:sz w:val="28"/>
          <w:szCs w:val="28"/>
        </w:rPr>
        <w:t>,</w:t>
      </w:r>
      <w:r w:rsidR="0010486B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="006A7825" w:rsidRPr="006363D7">
        <w:rPr>
          <w:rFonts w:asciiTheme="majorHAnsi" w:hAnsiTheme="majorHAnsi" w:cs="Times New Roman"/>
          <w:sz w:val="28"/>
          <w:szCs w:val="28"/>
        </w:rPr>
        <w:t>75</w:t>
      </w:r>
      <w:r w:rsidRPr="006363D7">
        <w:rPr>
          <w:rFonts w:asciiTheme="majorHAnsi" w:hAnsiTheme="majorHAnsi" w:cs="Times New Roman"/>
          <w:sz w:val="28"/>
          <w:szCs w:val="28"/>
        </w:rPr>
        <w:t>-летию Победы</w:t>
      </w:r>
      <w:r w:rsidR="0010486B" w:rsidRPr="006363D7">
        <w:rPr>
          <w:rFonts w:asciiTheme="majorHAnsi" w:hAnsiTheme="majorHAnsi" w:cs="Times New Roman"/>
          <w:sz w:val="28"/>
          <w:szCs w:val="28"/>
        </w:rPr>
        <w:t>.</w:t>
      </w:r>
    </w:p>
    <w:p w:rsidR="0071553E" w:rsidRPr="006363D7" w:rsidRDefault="0071553E" w:rsidP="007F3007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Реализация данных задач осуществлялась через организацию системы проведения классных часов и родительских собраний, работу кружков и спортивных секций, организацию предметных и тематических декад, проведение фестивалей и</w:t>
      </w:r>
      <w:r w:rsidR="0010486B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 xml:space="preserve">концертов, </w:t>
      </w:r>
      <w:r w:rsidR="0010486B" w:rsidRPr="006363D7">
        <w:rPr>
          <w:rFonts w:asciiTheme="majorHAnsi" w:hAnsiTheme="majorHAnsi" w:cs="Times New Roman"/>
          <w:sz w:val="28"/>
          <w:szCs w:val="28"/>
        </w:rPr>
        <w:t>праздничных</w:t>
      </w:r>
      <w:r w:rsidRPr="006363D7">
        <w:rPr>
          <w:rFonts w:asciiTheme="majorHAnsi" w:hAnsiTheme="majorHAnsi" w:cs="Times New Roman"/>
          <w:sz w:val="28"/>
          <w:szCs w:val="28"/>
        </w:rPr>
        <w:t xml:space="preserve"> линеек</w:t>
      </w:r>
      <w:r w:rsidR="007F3007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 xml:space="preserve"> и</w:t>
      </w:r>
      <w:r w:rsidR="007F3007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 xml:space="preserve"> дежурств по школе, оформительскую и трудовую деятельность, проведение спортивных соревнований, работу ученического самоуправления, экскурсионную работу, связь с социумом.</w:t>
      </w:r>
    </w:p>
    <w:p w:rsidR="0071553E" w:rsidRPr="006363D7" w:rsidRDefault="0071553E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Почти все обучающиеся включены в систему педагогических воспитательных воздействий с учетом их возможностей, творческой направленности в рамках традиционных направлений деятельности школы.</w:t>
      </w:r>
    </w:p>
    <w:p w:rsidR="007F3007" w:rsidRPr="006363D7" w:rsidRDefault="007F3007" w:rsidP="0071553E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957C9D" w:rsidRDefault="00957C9D" w:rsidP="007F3007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57C9D" w:rsidRDefault="00957C9D" w:rsidP="007F3007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3007" w:rsidRPr="006363D7" w:rsidRDefault="007F3007" w:rsidP="007F3007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363D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Гражданственно-патриотическое направление.</w:t>
      </w:r>
    </w:p>
    <w:p w:rsidR="007F3007" w:rsidRPr="006363D7" w:rsidRDefault="007F3007" w:rsidP="007F3007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tbl>
      <w:tblPr>
        <w:tblW w:w="9850" w:type="dxa"/>
        <w:tblInd w:w="2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3"/>
        <w:gridCol w:w="5717"/>
      </w:tblGrid>
      <w:tr w:rsidR="00B711E8" w:rsidRPr="006363D7" w:rsidTr="007F3007">
        <w:trPr>
          <w:trHeight w:val="270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7F3007" w:rsidRPr="006363D7" w:rsidRDefault="007F3007" w:rsidP="007F3007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Решаемые задачи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7F3007" w:rsidRPr="006363D7" w:rsidRDefault="007F3007" w:rsidP="007F3007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Виды и формы деятельности</w:t>
            </w:r>
          </w:p>
        </w:tc>
      </w:tr>
      <w:tr w:rsidR="00B711E8" w:rsidRPr="006363D7" w:rsidTr="007F3007">
        <w:trPr>
          <w:trHeight w:val="2503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7F3007" w:rsidRPr="006363D7" w:rsidRDefault="007F3007" w:rsidP="007F3007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воспитание чувства патриотизма;</w:t>
            </w:r>
          </w:p>
          <w:p w:rsidR="007F3007" w:rsidRPr="006363D7" w:rsidRDefault="007F3007" w:rsidP="007F3007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формирование уважительного отношения к государственной символике;</w:t>
            </w:r>
          </w:p>
          <w:p w:rsidR="007F3007" w:rsidRPr="006363D7" w:rsidRDefault="007F3007" w:rsidP="007F3007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формирование уважительного отношения к социальным институтам (армия, органы правопорядка…);</w:t>
            </w:r>
          </w:p>
          <w:p w:rsidR="007F3007" w:rsidRPr="006363D7" w:rsidRDefault="007F3007" w:rsidP="007F3007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воспитание отрицания насильственных методов разрешения социальных конфликтов;</w:t>
            </w:r>
          </w:p>
          <w:p w:rsidR="007F3007" w:rsidRPr="006363D7" w:rsidRDefault="007F3007" w:rsidP="007F3007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формирование демократической культуры отношений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7F3007" w:rsidRPr="006363D7" w:rsidRDefault="007F3007" w:rsidP="007F3007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реализация программ</w:t>
            </w:r>
            <w:r w:rsidR="00B711E8"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ы «Знать! Помнить! Дорожить!»</w:t>
            </w: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изучению истории, традиций, культуры своего народа, своего края, своей Родины;</w:t>
            </w:r>
          </w:p>
          <w:p w:rsidR="007F3007" w:rsidRPr="006363D7" w:rsidRDefault="007F3007" w:rsidP="007F3007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организация и проведение: конкурсов, олимпиад, конференций за честь школы, района и города;</w:t>
            </w:r>
          </w:p>
          <w:p w:rsidR="007F3007" w:rsidRPr="006363D7" w:rsidRDefault="007F3007" w:rsidP="007F3007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-дискуссии, классные часы по проблемам сохранения природных и материальных ресурсов</w:t>
            </w:r>
            <w:proofErr w:type="gramStart"/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;</w:t>
            </w:r>
            <w:proofErr w:type="gramEnd"/>
          </w:p>
          <w:p w:rsidR="007F3007" w:rsidRPr="006363D7" w:rsidRDefault="007F3007" w:rsidP="007F3007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участие в патриотических конкурсах и акциях;</w:t>
            </w:r>
          </w:p>
          <w:p w:rsidR="007F3007" w:rsidRPr="006363D7" w:rsidRDefault="007F3007" w:rsidP="007F3007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встречи   с    </w:t>
            </w:r>
            <w:hyperlink r:id="rId7" w:tooltip="Ветеран" w:history="1">
              <w:r w:rsidRPr="006363D7">
                <w:rPr>
                  <w:rFonts w:asciiTheme="majorHAnsi" w:eastAsia="Times New Roman" w:hAnsiTheme="majorHAnsi" w:cs="Times New Roman"/>
                  <w:bCs/>
                  <w:sz w:val="28"/>
                  <w:szCs w:val="28"/>
                  <w:bdr w:val="none" w:sz="0" w:space="0" w:color="auto" w:frame="1"/>
                  <w:lang w:eastAsia="ru-RU"/>
                </w:rPr>
                <w:t>ветеранами</w:t>
              </w:r>
            </w:hyperlink>
            <w:r w:rsidRPr="006363D7">
              <w:rPr>
                <w:rFonts w:asciiTheme="majorHAnsi" w:eastAsia="Times New Roman" w:hAnsiTheme="majorHAns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 </w:t>
            </w: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Великой Отечественной войны</w:t>
            </w:r>
          </w:p>
          <w:p w:rsidR="007F3007" w:rsidRPr="006363D7" w:rsidRDefault="007F3007" w:rsidP="007F3007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выставки поделок и рисунков;</w:t>
            </w:r>
          </w:p>
          <w:p w:rsidR="007F3007" w:rsidRPr="006363D7" w:rsidRDefault="007F3007" w:rsidP="007F3007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встреч с интересными людьми, патриотами своего Отечества;</w:t>
            </w:r>
          </w:p>
          <w:p w:rsidR="007F3007" w:rsidRPr="006363D7" w:rsidRDefault="007F3007" w:rsidP="007F3007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-экскурсии по местам боевой славы.</w:t>
            </w:r>
          </w:p>
        </w:tc>
      </w:tr>
    </w:tbl>
    <w:p w:rsidR="007F3007" w:rsidRPr="006363D7" w:rsidRDefault="007F3007" w:rsidP="007F3007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7F3007" w:rsidRPr="006363D7" w:rsidRDefault="007F3007" w:rsidP="007F3007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Важнейшей деятельностью школы являлось патриотическое воспитание и воспитание толерантного отношения. Значительную роль в этом играют традиции школы. Воспитание патриотизма и любви к Родине, а также толерантного отношения к другим культурам осуществляется на уроках и во внеурочной деятельности:</w:t>
      </w:r>
    </w:p>
    <w:p w:rsidR="007F3007" w:rsidRPr="006363D7" w:rsidRDefault="007F3007" w:rsidP="007F3007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1.Созданы возможности для изучения российской культуры и истории, знакомства с национальными традициями и культурой всех народов.</w:t>
      </w:r>
    </w:p>
    <w:p w:rsidR="007F3007" w:rsidRPr="006363D7" w:rsidRDefault="007F3007" w:rsidP="007F3007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2. Взаимодействие с Советом носило регулярный характер и способствовало формированию уважения к своей истории и культуре.</w:t>
      </w:r>
    </w:p>
    <w:p w:rsidR="007F3007" w:rsidRPr="006363D7" w:rsidRDefault="00DA0182" w:rsidP="007F3007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3</w:t>
      </w:r>
      <w:r w:rsidR="007F3007" w:rsidRPr="006363D7">
        <w:rPr>
          <w:rFonts w:asciiTheme="majorHAnsi" w:hAnsiTheme="majorHAnsi" w:cs="Times New Roman"/>
          <w:sz w:val="28"/>
          <w:szCs w:val="28"/>
        </w:rPr>
        <w:t>. Проводились беседы с учащимися с целью знакомства с различными культурами на классных часах и внеклассных мероприятиях, что способствовало формированию толерантного отношения.</w:t>
      </w:r>
    </w:p>
    <w:p w:rsidR="00B711E8" w:rsidRPr="006363D7" w:rsidRDefault="00B711E8" w:rsidP="007F3007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DA0182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В </w:t>
      </w:r>
      <w:r w:rsidR="0041074A">
        <w:rPr>
          <w:rFonts w:asciiTheme="majorHAnsi" w:hAnsiTheme="majorHAnsi" w:cs="Times New Roman"/>
          <w:sz w:val="28"/>
          <w:szCs w:val="28"/>
        </w:rPr>
        <w:t>2020-2021</w:t>
      </w:r>
      <w:r w:rsidRPr="006363D7">
        <w:rPr>
          <w:rFonts w:asciiTheme="majorHAnsi" w:hAnsiTheme="majorHAnsi" w:cs="Times New Roman"/>
          <w:sz w:val="28"/>
          <w:szCs w:val="28"/>
        </w:rPr>
        <w:t xml:space="preserve"> уч</w:t>
      </w:r>
      <w:r w:rsidR="00296490">
        <w:rPr>
          <w:rFonts w:asciiTheme="majorHAnsi" w:hAnsiTheme="majorHAnsi" w:cs="Times New Roman"/>
          <w:sz w:val="28"/>
          <w:szCs w:val="28"/>
        </w:rPr>
        <w:t>. год</w:t>
      </w:r>
      <w:r w:rsidRPr="006363D7">
        <w:rPr>
          <w:rFonts w:asciiTheme="majorHAnsi" w:hAnsiTheme="majorHAnsi" w:cs="Times New Roman"/>
          <w:sz w:val="28"/>
          <w:szCs w:val="28"/>
        </w:rPr>
        <w:t xml:space="preserve"> были п</w:t>
      </w:r>
      <w:r w:rsidR="00C455DA">
        <w:rPr>
          <w:rFonts w:asciiTheme="majorHAnsi" w:hAnsiTheme="majorHAnsi" w:cs="Times New Roman"/>
          <w:sz w:val="28"/>
          <w:szCs w:val="28"/>
        </w:rPr>
        <w:t>роведены следующие мероприятия</w:t>
      </w:r>
    </w:p>
    <w:p w:rsidR="00C455DA" w:rsidRPr="00C455DA" w:rsidRDefault="00C455DA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- тематические классные часы</w:t>
      </w:r>
      <w:proofErr w:type="gramStart"/>
      <w:r>
        <w:rPr>
          <w:rFonts w:asciiTheme="majorHAnsi" w:hAnsiTheme="majorHAnsi" w:cs="Times New Roman"/>
          <w:sz w:val="28"/>
          <w:szCs w:val="28"/>
        </w:rPr>
        <w:t xml:space="preserve"> ,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 посвященные «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Covid</w:t>
      </w:r>
      <w:proofErr w:type="spellEnd"/>
      <w:r w:rsidRPr="00C455DA">
        <w:rPr>
          <w:rFonts w:asciiTheme="majorHAnsi" w:hAnsiTheme="majorHAnsi" w:cs="Times New Roman"/>
          <w:sz w:val="28"/>
          <w:szCs w:val="28"/>
        </w:rPr>
        <w:t xml:space="preserve"> – 19</w:t>
      </w:r>
      <w:r>
        <w:rPr>
          <w:rFonts w:asciiTheme="majorHAnsi" w:hAnsiTheme="majorHAnsi" w:cs="Times New Roman"/>
          <w:sz w:val="28"/>
          <w:szCs w:val="28"/>
        </w:rPr>
        <w:t>»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Тематические классные часы, посвященные осуждению терроризма в Беслане, солидарности в борьбе с терроризмом;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Уроки мужества «Памяти мужества учителей и детей Беслана», «Поклонимся великим тем годам», «И помнит мир спасенный;</w:t>
      </w:r>
    </w:p>
    <w:p w:rsidR="00DA0182" w:rsidRPr="006363D7" w:rsidRDefault="00DA0182" w:rsidP="006A7825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организованы экскурсии по местам боевой славы (Музей пожарной безопасности, музей истории МВД);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lastRenderedPageBreak/>
        <w:t>- тематические классные часы: «Памяти Беслана», «День народного единства» (мои права), «И врагу никогда не добиться...», «Мы помним своих героев - битва под Полтавой», «Подвиги юных пионеров - героев», «Символика нашей страны», «Конституция – это закон», «Кто такие защитники Отечества», «Единство народов СНГ».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викторины: По Великой Отечественной войне (пионеры - герои);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мероприятия, посвященные Дню народного единства, Дню конституции.</w:t>
      </w:r>
    </w:p>
    <w:p w:rsidR="00DA0182" w:rsidRPr="006363D7" w:rsidRDefault="00C849C7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- были проведены 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>мероприятия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 xml:space="preserve"> посвященные ко дню учителя, организована акция «Живой коридор».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Таким образом, выполнение программной цели 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>-«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>Воспитание гражданина России»,</w:t>
      </w:r>
      <w:r w:rsidR="00957C9D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>было последовательным, направленным и успешным, что позволяет продолжить эту работу в следующем учебном году, расширив и разнообразив формы работы.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DA0182" w:rsidRPr="006363D7" w:rsidRDefault="00DA0182" w:rsidP="00DA0182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363D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Нравственно-эстетическое направление</w:t>
      </w:r>
    </w:p>
    <w:p w:rsidR="00DA0182" w:rsidRPr="006363D7" w:rsidRDefault="00DA0182" w:rsidP="00DA0182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2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5209"/>
      </w:tblGrid>
      <w:tr w:rsidR="00DA0182" w:rsidRPr="006363D7" w:rsidTr="00DA018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Решаемые задачи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Виды и формы деятельности</w:t>
            </w:r>
          </w:p>
        </w:tc>
      </w:tr>
      <w:tr w:rsidR="00DA0182" w:rsidRPr="006363D7" w:rsidTr="00DA018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воспитание человека, творчески осваивающего и преобразующего мир человеческой культуры;</w:t>
            </w:r>
          </w:p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реализация индивидуальных задатков и способностей ребенка в области художественного творчества;</w:t>
            </w:r>
          </w:p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-формирование эстетического вкуса;</w:t>
            </w:r>
          </w:p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приобщение к ведущим духовным ценностям своего Отечества, воспитание эстетического видения жизни человека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реализация программ по изучению культуры и истории;</w:t>
            </w:r>
          </w:p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организация и проведение: концертов, фестивалей искусств, выставок, спектаклей, праздников, конкурсов, тематических вечеров, цикла бесед по этике и эстетике;</w:t>
            </w:r>
            <w:proofErr w:type="gramEnd"/>
          </w:p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проведение конкурсов чтецов, юных художников, поэтов, декоративн</w:t>
            </w:r>
            <w:proofErr w:type="gramStart"/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прикладного творчества, музыкантов, певцов, танцоров;</w:t>
            </w:r>
          </w:p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посещение музеев, театров</w:t>
            </w:r>
          </w:p>
          <w:p w:rsidR="00DA0182" w:rsidRPr="006363D7" w:rsidRDefault="00DA0182" w:rsidP="00DA0182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-экскурсии.</w:t>
            </w:r>
          </w:p>
        </w:tc>
      </w:tr>
    </w:tbl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Целью нравственно-эстетическое воспитание было: воспитание носителя культуры, творческой активности у детей, развитие познавательных интересов. Приоритетными задачами в этом учебном году были: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изучение и развитие социальной активности учащихся,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определение и формирование нравственных ценностей,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развитие творческих и интеллектуальных способностей,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- развитие </w:t>
      </w:r>
      <w:proofErr w:type="spellStart"/>
      <w:r w:rsidRPr="006363D7">
        <w:rPr>
          <w:rFonts w:asciiTheme="majorHAnsi" w:hAnsiTheme="majorHAnsi" w:cs="Times New Roman"/>
          <w:sz w:val="28"/>
          <w:szCs w:val="28"/>
        </w:rPr>
        <w:t>коммуникативности</w:t>
      </w:r>
      <w:proofErr w:type="spellEnd"/>
      <w:r w:rsidRPr="006363D7">
        <w:rPr>
          <w:rFonts w:asciiTheme="majorHAnsi" w:hAnsiTheme="majorHAnsi" w:cs="Times New Roman"/>
          <w:sz w:val="28"/>
          <w:szCs w:val="28"/>
        </w:rPr>
        <w:t xml:space="preserve"> учащихся,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формирование культуры учащихся,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анкетирование.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С этой целью были проведены следующие методики педагогической диагностики: диаг</w:t>
      </w:r>
      <w:r w:rsidR="00C849C7" w:rsidRPr="006363D7">
        <w:rPr>
          <w:rFonts w:asciiTheme="majorHAnsi" w:hAnsiTheme="majorHAnsi" w:cs="Times New Roman"/>
          <w:sz w:val="28"/>
          <w:szCs w:val="28"/>
        </w:rPr>
        <w:t>ностика воспитанности учащихся</w:t>
      </w:r>
      <w:proofErr w:type="gramStart"/>
      <w:r w:rsidR="00C849C7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>,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 xml:space="preserve"> изучение ценностных </w:t>
      </w:r>
      <w:r w:rsidRPr="006363D7">
        <w:rPr>
          <w:rFonts w:asciiTheme="majorHAnsi" w:hAnsiTheme="majorHAnsi" w:cs="Times New Roman"/>
          <w:sz w:val="28"/>
          <w:szCs w:val="28"/>
        </w:rPr>
        <w:lastRenderedPageBreak/>
        <w:t>ориентаций и нравственных идеалов, диагностика эгоцентризма у подростков (методика ), изучение самооценки личности, определение уровня тревожности, изучение социальной ответственности, определение мотивов выбора профессии, выявление социально–психологического климата в коллективе, диагностика эгоцентризма, методика выявления жизненных ориентаций,</w:t>
      </w:r>
      <w:r w:rsidR="00C1158D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>оценка способов реагирования в конфликте, опросник</w:t>
      </w:r>
      <w:r w:rsidR="00C1158D" w:rsidRPr="006363D7">
        <w:rPr>
          <w:rFonts w:asciiTheme="majorHAnsi" w:hAnsiTheme="majorHAnsi" w:cs="Times New Roman"/>
          <w:sz w:val="28"/>
          <w:szCs w:val="28"/>
        </w:rPr>
        <w:t xml:space="preserve"> «Личностный рост». </w:t>
      </w:r>
      <w:r w:rsidRPr="006363D7">
        <w:rPr>
          <w:rFonts w:asciiTheme="majorHAnsi" w:hAnsiTheme="majorHAnsi" w:cs="Times New Roman"/>
          <w:sz w:val="28"/>
          <w:szCs w:val="28"/>
        </w:rPr>
        <w:t>Результаты исследований были доведены до сведения учителей, учащихся и родителей.</w:t>
      </w:r>
    </w:p>
    <w:p w:rsidR="00DA0182" w:rsidRPr="006363D7" w:rsidRDefault="00DA0182" w:rsidP="00DA0182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Анализ показал, что наиболее «проблемным» является направление трудового воспитания школьников. Это является основанием для дальнейшей серьезной воспитательной работы. При этом отмечен высокий уровень социальной активности и неравнодушное отношение к школе у учащихся, устойчиво развиты ценностные понятия «семьи», «дружбы», «долга», «чести» и др. Сочинения учащихся показали неравнодушное отношение учащихся к себе, к другим людям, интерес к налаживанию конструктивных взаимоотношений между учителями, родителями и одноклассниками.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В этом году были проведены следующие мероприятия: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Тематические классные часы по культуре поведения по темам: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«Я 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>–г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>ражданин России», «Семейные традиции», «Моя будущая профессия», «Читаем вместе всей семьей», «И чувства добрые я лирой пробуждал…», «Человек - это звучит гордо!», Традиции класса «Праздник именинника», «Памяти детей Беслана», Опасности в квартире, Мой друг- светофор, Правила этикета, Урок чистой воды, «Мы разные, но мы вместе», Чрезвычайные ситуации – что это? , Правила дорожного движения, Любовь - главное богатство и др.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Тематические классные часы к календарным праздникам (</w:t>
      </w:r>
      <w:r w:rsidR="00C849C7" w:rsidRPr="006363D7">
        <w:rPr>
          <w:rFonts w:asciiTheme="majorHAnsi" w:hAnsiTheme="majorHAnsi" w:cs="Times New Roman"/>
          <w:sz w:val="28"/>
          <w:szCs w:val="28"/>
        </w:rPr>
        <w:t xml:space="preserve"> День Учителя, </w:t>
      </w:r>
      <w:r w:rsidRPr="006363D7">
        <w:rPr>
          <w:rFonts w:asciiTheme="majorHAnsi" w:hAnsiTheme="majorHAnsi" w:cs="Times New Roman"/>
          <w:sz w:val="28"/>
          <w:szCs w:val="28"/>
        </w:rPr>
        <w:t xml:space="preserve"> День Матери, Дню пожилого человека и др.).</w:t>
      </w:r>
    </w:p>
    <w:p w:rsidR="00C849C7" w:rsidRPr="006363D7" w:rsidRDefault="00C849C7" w:rsidP="00C849C7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- были проведены 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>мероприятия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 xml:space="preserve"> посвященные ко дню учителя, организована акция «Живой коридор».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Акция «Сдай</w:t>
      </w:r>
      <w:r w:rsidR="003F328B" w:rsidRPr="006363D7">
        <w:rPr>
          <w:rFonts w:asciiTheme="majorHAnsi" w:hAnsiTheme="majorHAnsi" w:cs="Times New Roman"/>
          <w:sz w:val="28"/>
          <w:szCs w:val="28"/>
        </w:rPr>
        <w:t xml:space="preserve"> батарейк</w:t>
      </w:r>
      <w:proofErr w:type="gramStart"/>
      <w:r w:rsidR="003F328B" w:rsidRPr="006363D7">
        <w:rPr>
          <w:rFonts w:asciiTheme="majorHAnsi" w:hAnsiTheme="majorHAnsi" w:cs="Times New Roman"/>
          <w:sz w:val="28"/>
          <w:szCs w:val="28"/>
        </w:rPr>
        <w:t>у-</w:t>
      </w:r>
      <w:proofErr w:type="gramEnd"/>
      <w:r w:rsidR="003F328B" w:rsidRPr="006363D7">
        <w:rPr>
          <w:rFonts w:asciiTheme="majorHAnsi" w:hAnsiTheme="majorHAnsi" w:cs="Times New Roman"/>
          <w:sz w:val="28"/>
          <w:szCs w:val="28"/>
        </w:rPr>
        <w:t xml:space="preserve"> спаси природу»;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Рейд «Самый чистый и уютный класс».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День добрых дел</w:t>
      </w:r>
      <w:r w:rsidR="003F328B" w:rsidRPr="006363D7">
        <w:rPr>
          <w:rFonts w:asciiTheme="majorHAnsi" w:hAnsiTheme="majorHAnsi" w:cs="Times New Roman"/>
          <w:sz w:val="28"/>
          <w:szCs w:val="28"/>
        </w:rPr>
        <w:t>, Елочные игрушки своими руками</w:t>
      </w:r>
      <w:r w:rsidRPr="006363D7">
        <w:rPr>
          <w:rFonts w:asciiTheme="majorHAnsi" w:hAnsiTheme="majorHAnsi" w:cs="Times New Roman"/>
          <w:sz w:val="28"/>
          <w:szCs w:val="28"/>
        </w:rPr>
        <w:t>.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Практические игры: Культура общения, как вести себя в столовой, в библиотеке, в холлах на перемене.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Беседы:</w:t>
      </w:r>
      <w:r w:rsidR="003F328B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 xml:space="preserve">Бережное отношение к учебникам и книгам, Вспомним правила поведения в школе, Мой внешний вид в </w:t>
      </w:r>
      <w:r w:rsidR="003F328B" w:rsidRPr="006363D7">
        <w:rPr>
          <w:rFonts w:asciiTheme="majorHAnsi" w:hAnsiTheme="majorHAnsi" w:cs="Times New Roman"/>
          <w:sz w:val="28"/>
          <w:szCs w:val="28"/>
        </w:rPr>
        <w:t>школе, Береги книжки и тетрадки</w:t>
      </w:r>
      <w:r w:rsidRPr="006363D7">
        <w:rPr>
          <w:rFonts w:asciiTheme="majorHAnsi" w:hAnsiTheme="majorHAnsi" w:cs="Times New Roman"/>
          <w:sz w:val="28"/>
          <w:szCs w:val="28"/>
        </w:rPr>
        <w:t>.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- Конкурсы рисунков различной тематики: 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 xml:space="preserve">«Пушкина», «Твои защитники, Москва», «Моя семья», «Рождественская открытка», «Портрет моей </w:t>
      </w:r>
      <w:r w:rsidR="003F328B" w:rsidRPr="006363D7">
        <w:rPr>
          <w:rFonts w:asciiTheme="majorHAnsi" w:hAnsiTheme="majorHAnsi" w:cs="Times New Roman"/>
          <w:sz w:val="28"/>
          <w:szCs w:val="28"/>
        </w:rPr>
        <w:t>мамы», «Первый космонавт» и др.</w:t>
      </w:r>
      <w:proofErr w:type="gramEnd"/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Тематические конкурсы творческих работ учащихся (рисунков, прикладного искусства, проектов, рефератов, стенгазет и др.).</w:t>
      </w:r>
    </w:p>
    <w:p w:rsidR="00C1158D" w:rsidRPr="006363D7" w:rsidRDefault="00C1158D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Проведены беседы по классам: «День прав человека, посвященный Дню</w:t>
      </w:r>
    </w:p>
    <w:p w:rsidR="00C1158D" w:rsidRPr="006363D7" w:rsidRDefault="00C1158D" w:rsidP="00B711E8">
      <w:pPr>
        <w:spacing w:after="0" w:line="276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lastRenderedPageBreak/>
        <w:t>Конституции»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 xml:space="preserve"> ,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 xml:space="preserve"> «Сквозь тернии к звездам» и др..</w:t>
      </w:r>
    </w:p>
    <w:p w:rsidR="00C1158D" w:rsidRPr="006363D7" w:rsidRDefault="00B711E8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- Выпуск </w:t>
      </w:r>
      <w:r w:rsidR="00C1158D" w:rsidRPr="006363D7">
        <w:rPr>
          <w:rFonts w:asciiTheme="majorHAnsi" w:hAnsiTheme="majorHAnsi" w:cs="Times New Roman"/>
          <w:sz w:val="28"/>
          <w:szCs w:val="28"/>
        </w:rPr>
        <w:t xml:space="preserve"> стенгазет</w:t>
      </w:r>
      <w:r w:rsidR="00296490">
        <w:rPr>
          <w:rFonts w:asciiTheme="majorHAnsi" w:hAnsiTheme="majorHAnsi" w:cs="Times New Roman"/>
          <w:sz w:val="28"/>
          <w:szCs w:val="28"/>
        </w:rPr>
        <w:t xml:space="preserve"> от школьного отряда</w:t>
      </w:r>
      <w:proofErr w:type="gramStart"/>
      <w:r w:rsidR="00296490">
        <w:rPr>
          <w:rFonts w:asciiTheme="majorHAnsi" w:hAnsiTheme="majorHAnsi" w:cs="Times New Roman"/>
          <w:sz w:val="28"/>
          <w:szCs w:val="28"/>
        </w:rPr>
        <w:t xml:space="preserve"> </w:t>
      </w:r>
      <w:r w:rsidR="00C1158D" w:rsidRPr="006363D7">
        <w:rPr>
          <w:rFonts w:asciiTheme="majorHAnsi" w:hAnsiTheme="majorHAnsi" w:cs="Times New Roman"/>
          <w:sz w:val="28"/>
          <w:szCs w:val="28"/>
        </w:rPr>
        <w:t>.</w:t>
      </w:r>
      <w:proofErr w:type="gramEnd"/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Праздники Новогодней елки.</w:t>
      </w:r>
    </w:p>
    <w:p w:rsidR="00C1158D" w:rsidRPr="006363D7" w:rsidRDefault="00C1158D" w:rsidP="00C849C7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Акции милосердия: «Дети Беслана», «</w:t>
      </w:r>
      <w:r w:rsidR="00B711E8" w:rsidRPr="006363D7">
        <w:rPr>
          <w:rFonts w:asciiTheme="majorHAnsi" w:hAnsiTheme="majorHAnsi" w:cs="Times New Roman"/>
          <w:sz w:val="28"/>
          <w:szCs w:val="28"/>
        </w:rPr>
        <w:t>Дет</w:t>
      </w:r>
      <w:proofErr w:type="gramStart"/>
      <w:r w:rsidR="00B711E8" w:rsidRPr="006363D7">
        <w:rPr>
          <w:rFonts w:asciiTheme="majorHAnsi" w:hAnsiTheme="majorHAnsi" w:cs="Times New Roman"/>
          <w:sz w:val="28"/>
          <w:szCs w:val="28"/>
        </w:rPr>
        <w:t>и-</w:t>
      </w:r>
      <w:proofErr w:type="gramEnd"/>
      <w:r w:rsidR="00B711E8" w:rsidRPr="006363D7">
        <w:rPr>
          <w:rFonts w:asciiTheme="majorHAnsi" w:hAnsiTheme="majorHAnsi" w:cs="Times New Roman"/>
          <w:sz w:val="28"/>
          <w:szCs w:val="28"/>
        </w:rPr>
        <w:t xml:space="preserve"> инвалиды</w:t>
      </w:r>
      <w:r w:rsidRPr="006363D7">
        <w:rPr>
          <w:rFonts w:asciiTheme="majorHAnsi" w:hAnsiTheme="majorHAnsi" w:cs="Times New Roman"/>
          <w:sz w:val="28"/>
          <w:szCs w:val="28"/>
        </w:rPr>
        <w:t>»</w:t>
      </w:r>
      <w:r w:rsidR="00B711E8" w:rsidRPr="006363D7">
        <w:rPr>
          <w:rFonts w:asciiTheme="majorHAnsi" w:hAnsiTheme="majorHAnsi" w:cs="Times New Roman"/>
          <w:sz w:val="28"/>
          <w:szCs w:val="28"/>
        </w:rPr>
        <w:t>.</w:t>
      </w:r>
    </w:p>
    <w:p w:rsidR="00C1158D" w:rsidRPr="006363D7" w:rsidRDefault="00C1158D" w:rsidP="00C1158D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Экскурсии по программе эстетического развития школьников.</w:t>
      </w:r>
    </w:p>
    <w:p w:rsidR="00B711E8" w:rsidRPr="006363D7" w:rsidRDefault="00B711E8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Хочется особо отметить увеличение количества посещений наших школьников театров, музеев, выставок, что говорит о высоком уровне эстетических интересов учащихся школы.</w:t>
      </w:r>
    </w:p>
    <w:p w:rsidR="00B711E8" w:rsidRDefault="00B711E8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Вырос уровень и качество выступлений и творческих работ наших учащихся. В результате можно сказать, что это направление в воспитательной работе школы является востребованным и вызывает огромный интерес большого количества участников. Поэтому в новом учебном году будет продолжена работа над поиском новых форм и методов. Необходимо продолжить тесное сотрудничество с родителями и различными инфраструктурами района и города.</w:t>
      </w:r>
    </w:p>
    <w:p w:rsidR="00001978" w:rsidRDefault="00001978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Наши ученики также активно участвовали в республиканских мероприятиях и несколько из них получили призовые места:</w:t>
      </w:r>
    </w:p>
    <w:p w:rsidR="00001978" w:rsidRDefault="00DF06CF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Магомедова Аида ученица 7 класса, заняла 2 место на республиканском конкурсе «Твой подвиг бессмертен" в номинации эссе</w:t>
      </w:r>
      <w:proofErr w:type="gramStart"/>
      <w:r>
        <w:rPr>
          <w:rFonts w:asciiTheme="majorHAnsi" w:hAnsiTheme="majorHAnsi" w:cs="Times New Roman"/>
          <w:sz w:val="28"/>
          <w:szCs w:val="28"/>
        </w:rPr>
        <w:t>.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 – </w:t>
      </w:r>
      <w:proofErr w:type="gramStart"/>
      <w:r>
        <w:rPr>
          <w:rFonts w:asciiTheme="majorHAnsi" w:hAnsiTheme="majorHAnsi" w:cs="Times New Roman"/>
          <w:sz w:val="28"/>
          <w:szCs w:val="28"/>
        </w:rPr>
        <w:t>р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уководитель </w:t>
      </w:r>
      <w:proofErr w:type="spellStart"/>
      <w:r>
        <w:rPr>
          <w:rFonts w:asciiTheme="majorHAnsi" w:hAnsiTheme="majorHAnsi" w:cs="Times New Roman"/>
          <w:sz w:val="28"/>
          <w:szCs w:val="28"/>
        </w:rPr>
        <w:t>Шейхова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Г.А.</w:t>
      </w:r>
    </w:p>
    <w:p w:rsidR="00DF06CF" w:rsidRDefault="00DF06CF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Магомедова </w:t>
      </w:r>
      <w:proofErr w:type="spellStart"/>
      <w:r>
        <w:rPr>
          <w:rFonts w:asciiTheme="majorHAnsi" w:hAnsiTheme="majorHAnsi" w:cs="Times New Roman"/>
          <w:sz w:val="28"/>
          <w:szCs w:val="28"/>
        </w:rPr>
        <w:t>Муминат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 ученица 6 класса, заняла 2 место на республиканском этапе Всероссийского детского экологического конкурса « Зеленая планета - 2021» - руководитель </w:t>
      </w:r>
      <w:proofErr w:type="spellStart"/>
      <w:r>
        <w:rPr>
          <w:rFonts w:asciiTheme="majorHAnsi" w:hAnsiTheme="majorHAnsi" w:cs="Times New Roman"/>
          <w:sz w:val="28"/>
          <w:szCs w:val="28"/>
        </w:rPr>
        <w:t>Шейхова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Г.А.</w:t>
      </w:r>
    </w:p>
    <w:p w:rsidR="00DF06CF" w:rsidRDefault="00DF06CF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Каниева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Джувайрат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ученица 2 класса, заняла 2 место на республиканском конкурсе « Моя Россия» в номинации «Я прочитаю вам стих» - руководитель </w:t>
      </w:r>
      <w:proofErr w:type="spellStart"/>
      <w:r>
        <w:rPr>
          <w:rFonts w:asciiTheme="majorHAnsi" w:hAnsiTheme="majorHAnsi" w:cs="Times New Roman"/>
          <w:sz w:val="28"/>
          <w:szCs w:val="28"/>
        </w:rPr>
        <w:t>Алисултанова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С.Н.</w:t>
      </w:r>
    </w:p>
    <w:p w:rsidR="00DF06CF" w:rsidRPr="006363D7" w:rsidRDefault="00DF06CF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Алиева </w:t>
      </w:r>
      <w:proofErr w:type="spellStart"/>
      <w:r>
        <w:rPr>
          <w:rFonts w:asciiTheme="majorHAnsi" w:hAnsiTheme="majorHAnsi" w:cs="Times New Roman"/>
          <w:sz w:val="28"/>
          <w:szCs w:val="28"/>
        </w:rPr>
        <w:t>Асият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ученица 7 класса</w:t>
      </w:r>
      <w:proofErr w:type="gramStart"/>
      <w:r>
        <w:rPr>
          <w:rFonts w:asciiTheme="majorHAnsi" w:hAnsiTheme="majorHAnsi" w:cs="Times New Roman"/>
          <w:sz w:val="28"/>
          <w:szCs w:val="28"/>
        </w:rPr>
        <w:t xml:space="preserve"> ,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 заняла 1 место в конкурсе чтецов стихотворений на языках народов Кавказа «Язык Победы» - руководитель </w:t>
      </w:r>
      <w:proofErr w:type="spellStart"/>
      <w:r>
        <w:rPr>
          <w:rFonts w:asciiTheme="majorHAnsi" w:hAnsiTheme="majorHAnsi" w:cs="Times New Roman"/>
          <w:sz w:val="28"/>
          <w:szCs w:val="28"/>
        </w:rPr>
        <w:t>Ацциева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М.Р.</w:t>
      </w:r>
    </w:p>
    <w:p w:rsidR="00B711E8" w:rsidRPr="006363D7" w:rsidRDefault="00B711E8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B711E8" w:rsidRPr="006363D7" w:rsidRDefault="00B711E8" w:rsidP="00B711E8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363D7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Здоровый образ жизни</w:t>
      </w:r>
    </w:p>
    <w:p w:rsidR="00B711E8" w:rsidRPr="006363D7" w:rsidRDefault="00B711E8" w:rsidP="00B711E8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86"/>
      </w:tblGrid>
      <w:tr w:rsidR="00B711E8" w:rsidRPr="006363D7" w:rsidTr="00B711E8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711E8" w:rsidRPr="006363D7" w:rsidRDefault="00B711E8" w:rsidP="00B711E8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Решаемые задачи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711E8" w:rsidRPr="006363D7" w:rsidRDefault="00B711E8" w:rsidP="00B711E8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Виды и формы деятельности</w:t>
            </w:r>
          </w:p>
        </w:tc>
      </w:tr>
      <w:tr w:rsidR="00B711E8" w:rsidRPr="006363D7" w:rsidTr="00B711E8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711E8" w:rsidRPr="006363D7" w:rsidRDefault="00B711E8" w:rsidP="00B711E8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формирование потребности в здоровом образе жизни;</w:t>
            </w:r>
          </w:p>
          <w:p w:rsidR="00B711E8" w:rsidRPr="006363D7" w:rsidRDefault="00B711E8" w:rsidP="00B711E8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формирование негативного отношения к вредным привычкам (алкоголю, </w:t>
            </w:r>
            <w:proofErr w:type="spellStart"/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табакокурению</w:t>
            </w:r>
            <w:proofErr w:type="spellEnd"/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наркомании);</w:t>
            </w:r>
          </w:p>
          <w:p w:rsidR="00B711E8" w:rsidRPr="006363D7" w:rsidRDefault="00B711E8" w:rsidP="00B711E8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приобщение воспитанников к разнообразной физкультурно-</w:t>
            </w: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спортивной 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bottom"/>
            <w:hideMark/>
          </w:tcPr>
          <w:p w:rsidR="00B711E8" w:rsidRPr="006363D7" w:rsidRDefault="00B711E8" w:rsidP="00B711E8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 организация и проведение массовых спортивно-оздоровительных праздников и соревнований;</w:t>
            </w:r>
          </w:p>
          <w:p w:rsidR="00B711E8" w:rsidRPr="006363D7" w:rsidRDefault="00B711E8" w:rsidP="00B711E8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бесед и лекций о здоровом образе жизни;</w:t>
            </w:r>
          </w:p>
          <w:p w:rsidR="00B711E8" w:rsidRPr="006363D7" w:rsidRDefault="00B711E8" w:rsidP="00B711E8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встреч с психологами, медицинскими работниками, пропагандирующими здоровый образ жизни;</w:t>
            </w:r>
          </w:p>
          <w:p w:rsidR="00B711E8" w:rsidRPr="006363D7" w:rsidRDefault="00B711E8" w:rsidP="00B711E8">
            <w:pPr>
              <w:spacing w:after="0" w:line="240" w:lineRule="auto"/>
              <w:ind w:left="27" w:right="27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 тематические лекции.</w:t>
            </w:r>
          </w:p>
        </w:tc>
      </w:tr>
    </w:tbl>
    <w:p w:rsidR="00B711E8" w:rsidRPr="006363D7" w:rsidRDefault="00B711E8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B711E8" w:rsidRPr="006363D7" w:rsidRDefault="00B711E8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Решение задачи воспитания здорового образа жизни было направлено 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>на</w:t>
      </w:r>
      <w:proofErr w:type="gramEnd"/>
    </w:p>
    <w:p w:rsidR="00B711E8" w:rsidRPr="006363D7" w:rsidRDefault="00B711E8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создание условий для сохранения здоровья, физического развития, воспитание негативного отношения к вредным привычкам.</w:t>
      </w:r>
    </w:p>
    <w:p w:rsidR="00B711E8" w:rsidRPr="006363D7" w:rsidRDefault="00B711E8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Для этого большое значение в школе уделялось воспитанию культуры здоровья и пропаганде здорового образа жизни. В школе были созданы условия для питания школьников и для занятий массовой физической культурой и спортом.</w:t>
      </w:r>
    </w:p>
    <w:p w:rsidR="00B711E8" w:rsidRPr="006363D7" w:rsidRDefault="00B711E8" w:rsidP="00B711E8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Организованы спортивные кружки, регулярно проводились соревнования по различным видам спорта. Учащиеся постоянно участвовали </w:t>
      </w:r>
      <w:proofErr w:type="gramStart"/>
      <w:r w:rsidR="00C849C7" w:rsidRPr="006363D7">
        <w:rPr>
          <w:rFonts w:asciiTheme="majorHAnsi" w:hAnsiTheme="majorHAnsi" w:cs="Times New Roman"/>
          <w:sz w:val="28"/>
          <w:szCs w:val="28"/>
        </w:rPr>
        <w:t>мероприятиях</w:t>
      </w:r>
      <w:proofErr w:type="gramEnd"/>
      <w:r w:rsidR="00C849C7" w:rsidRPr="006363D7">
        <w:rPr>
          <w:rFonts w:asciiTheme="majorHAnsi" w:hAnsiTheme="majorHAnsi" w:cs="Times New Roman"/>
          <w:sz w:val="28"/>
          <w:szCs w:val="28"/>
        </w:rPr>
        <w:t>.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Здоровый образ жизни пропагандировался на классных часах и родительских собраниях, где велась работа по предупреждению употребления наркотиков и ПАВ, профилактика курения и т. д. 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Важная роль в данной работе отводилась работе школьного психолога, который проводил индивидуальные консультации, анкетирование учащихся и разрабатывал рекомендации для учителей, учащихся и родителей.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В этом направлении были проведены следующие мероприятия: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проведены школьные соревнования по подвижным играм, веселые старты,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участвовали в  соревнованиях по «Школьные игры»,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проведена школьная спартакиада «Веселые старты»,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проводились тематические классные часы о вреде курения, алкоголизма, наркомании их последствиях,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на стендах 1 этажа ежемесячно размещалась информация о работе оздоро</w:t>
      </w:r>
      <w:r w:rsidR="00C849C7" w:rsidRPr="006363D7">
        <w:rPr>
          <w:rFonts w:asciiTheme="majorHAnsi" w:hAnsiTheme="majorHAnsi" w:cs="Times New Roman"/>
          <w:sz w:val="28"/>
          <w:szCs w:val="28"/>
        </w:rPr>
        <w:t xml:space="preserve">вительных секций, </w:t>
      </w:r>
      <w:r w:rsidRPr="006363D7">
        <w:rPr>
          <w:rFonts w:asciiTheme="majorHAnsi" w:hAnsiTheme="majorHAnsi" w:cs="Times New Roman"/>
          <w:sz w:val="28"/>
          <w:szCs w:val="28"/>
        </w:rPr>
        <w:t xml:space="preserve"> а так же вырезки из периодической печати о последствиях к которым приводят вредные привычки,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учащиеся пр</w:t>
      </w:r>
      <w:r w:rsidR="00C849C7" w:rsidRPr="006363D7">
        <w:rPr>
          <w:rFonts w:asciiTheme="majorHAnsi" w:hAnsiTheme="majorHAnsi" w:cs="Times New Roman"/>
          <w:sz w:val="28"/>
          <w:szCs w:val="28"/>
        </w:rPr>
        <w:t>инимали участие в</w:t>
      </w:r>
      <w:r w:rsidRPr="006363D7">
        <w:rPr>
          <w:rFonts w:asciiTheme="majorHAnsi" w:hAnsiTheme="majorHAnsi" w:cs="Times New Roman"/>
          <w:sz w:val="28"/>
          <w:szCs w:val="28"/>
        </w:rPr>
        <w:t xml:space="preserve"> конкурсе рисунков «Стиль жизн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>и-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 xml:space="preserve"> здоровье»,</w:t>
      </w:r>
    </w:p>
    <w:p w:rsidR="00B13620" w:rsidRPr="006363D7" w:rsidRDefault="00C849C7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- по классам </w:t>
      </w:r>
      <w:r w:rsidR="00B13620" w:rsidRPr="006363D7">
        <w:rPr>
          <w:rFonts w:asciiTheme="majorHAnsi" w:hAnsiTheme="majorHAnsi" w:cs="Times New Roman"/>
          <w:sz w:val="28"/>
          <w:szCs w:val="28"/>
        </w:rPr>
        <w:t xml:space="preserve"> проводились беседы и викторины и по ПДД.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осуществлялась сов</w:t>
      </w:r>
      <w:r w:rsidR="006F1CF8" w:rsidRPr="006363D7">
        <w:rPr>
          <w:rFonts w:asciiTheme="majorHAnsi" w:hAnsiTheme="majorHAnsi" w:cs="Times New Roman"/>
          <w:sz w:val="28"/>
          <w:szCs w:val="28"/>
        </w:rPr>
        <w:t>м</w:t>
      </w:r>
      <w:r w:rsidR="00296490">
        <w:rPr>
          <w:rFonts w:asciiTheme="majorHAnsi" w:hAnsiTheme="majorHAnsi" w:cs="Times New Roman"/>
          <w:sz w:val="28"/>
          <w:szCs w:val="28"/>
        </w:rPr>
        <w:t>естная деятельность с инспектором</w:t>
      </w:r>
      <w:r w:rsidR="006F1CF8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 xml:space="preserve"> по делам несовершеннолетних </w:t>
      </w:r>
    </w:p>
    <w:p w:rsidR="006F1CF8" w:rsidRPr="006363D7" w:rsidRDefault="006F1CF8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акция « Спорт – альтернатива пагубным привычкам»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По результатам работы в этом направлении достигнуто следующее: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В школе нет учащихся состоящих на учете в </w:t>
      </w:r>
      <w:proofErr w:type="spellStart"/>
      <w:r w:rsidRPr="006363D7">
        <w:rPr>
          <w:rFonts w:asciiTheme="majorHAnsi" w:hAnsiTheme="majorHAnsi" w:cs="Times New Roman"/>
          <w:sz w:val="28"/>
          <w:szCs w:val="28"/>
        </w:rPr>
        <w:t>наркодиспансере</w:t>
      </w:r>
      <w:proofErr w:type="spellEnd"/>
      <w:r w:rsidRPr="006363D7">
        <w:rPr>
          <w:rFonts w:asciiTheme="majorHAnsi" w:hAnsiTheme="majorHAnsi" w:cs="Times New Roman"/>
          <w:sz w:val="28"/>
          <w:szCs w:val="28"/>
        </w:rPr>
        <w:t xml:space="preserve"> и </w:t>
      </w:r>
      <w:proofErr w:type="spellStart"/>
      <w:r w:rsidRPr="006363D7">
        <w:rPr>
          <w:rFonts w:asciiTheme="majorHAnsi" w:hAnsiTheme="majorHAnsi" w:cs="Times New Roman"/>
          <w:sz w:val="28"/>
          <w:szCs w:val="28"/>
        </w:rPr>
        <w:t>кожвендиспансере</w:t>
      </w:r>
      <w:proofErr w:type="spellEnd"/>
      <w:r w:rsidRPr="006363D7">
        <w:rPr>
          <w:rFonts w:asciiTheme="majorHAnsi" w:hAnsiTheme="majorHAnsi" w:cs="Times New Roman"/>
          <w:sz w:val="28"/>
          <w:szCs w:val="28"/>
        </w:rPr>
        <w:t>.</w:t>
      </w:r>
    </w:p>
    <w:p w:rsidR="00B13620" w:rsidRPr="006363D7" w:rsidRDefault="00B13620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Учащиеся занимают призовые места по физической культуре и спорту, имеют ряд личных достижений районного масштаба.</w:t>
      </w:r>
    </w:p>
    <w:p w:rsidR="005320EF" w:rsidRPr="006363D7" w:rsidRDefault="005320EF" w:rsidP="00B13620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b/>
          <w:sz w:val="28"/>
          <w:szCs w:val="28"/>
        </w:rPr>
      </w:pPr>
      <w:r w:rsidRPr="006363D7">
        <w:rPr>
          <w:rFonts w:asciiTheme="majorHAnsi" w:hAnsiTheme="majorHAnsi" w:cs="Times New Roman"/>
          <w:b/>
          <w:sz w:val="28"/>
          <w:szCs w:val="28"/>
        </w:rPr>
        <w:t>Трудовое воспитание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lastRenderedPageBreak/>
        <w:t xml:space="preserve">Задачей трудового и </w:t>
      </w:r>
      <w:proofErr w:type="spellStart"/>
      <w:r w:rsidRPr="006363D7">
        <w:rPr>
          <w:rFonts w:asciiTheme="majorHAnsi" w:hAnsiTheme="majorHAnsi" w:cs="Times New Roman"/>
          <w:sz w:val="28"/>
          <w:szCs w:val="28"/>
        </w:rPr>
        <w:t>профориентационного</w:t>
      </w:r>
      <w:proofErr w:type="spellEnd"/>
      <w:r w:rsidRPr="006363D7">
        <w:rPr>
          <w:rFonts w:asciiTheme="majorHAnsi" w:hAnsiTheme="majorHAnsi" w:cs="Times New Roman"/>
          <w:sz w:val="28"/>
          <w:szCs w:val="28"/>
        </w:rPr>
        <w:t xml:space="preserve"> воспитания было: воспитание труженика, созидателя; помощь ученикам в профессиональном самоопределении.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С этой целью были проведены следующие мероприятия: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Конкурс творческих работ «Все профессии нужны».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Беседы на тему: «Кем я хочу быть?».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Знакомство с учебными заведениями республики.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Классные часы в 9 и 11 классах о правилах поступающих.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Конкурс рисунков «Моя будущая профессия».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Организованно дежурство по школе 5-11 классов.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Генеральные уборки школы.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Субботники на пришкольном участке.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Проведены сборы макулатуры.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Проведены субботники.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В целом, проведение традиционных мероприятий трудового воспитания способствовало развитию активной жизненной позиции, бережного отношения к школьному имуществу и окружающему миру. 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b/>
          <w:sz w:val="28"/>
          <w:szCs w:val="28"/>
        </w:rPr>
      </w:pPr>
      <w:r w:rsidRPr="006363D7">
        <w:rPr>
          <w:rFonts w:asciiTheme="majorHAnsi" w:hAnsiTheme="majorHAnsi" w:cs="Times New Roman"/>
          <w:b/>
          <w:sz w:val="28"/>
          <w:szCs w:val="28"/>
        </w:rPr>
        <w:t>Традиции школы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Сохранение традиций школы является важной задачей воспитания: уважения к школе, сопричастности к общему коллективному делу, воспитание преемственности поколении. </w:t>
      </w:r>
    </w:p>
    <w:p w:rsidR="005320EF" w:rsidRPr="006363D7" w:rsidRDefault="005320EF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Традиционными стали дела: Праздники 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>–Д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 xml:space="preserve">ень знаний, </w:t>
      </w:r>
      <w:r w:rsidR="001620BA">
        <w:rPr>
          <w:rFonts w:asciiTheme="majorHAnsi" w:hAnsiTheme="majorHAnsi" w:cs="Times New Roman"/>
          <w:sz w:val="28"/>
          <w:szCs w:val="28"/>
        </w:rPr>
        <w:t>День памяти жертв Беслана,</w:t>
      </w:r>
      <w:r w:rsidRPr="006363D7">
        <w:rPr>
          <w:rFonts w:asciiTheme="majorHAnsi" w:hAnsiTheme="majorHAnsi" w:cs="Times New Roman"/>
          <w:sz w:val="28"/>
          <w:szCs w:val="28"/>
        </w:rPr>
        <w:t xml:space="preserve"> День учителя, Новогодние праздники, 23 февраля, 8 Марта, «Победный май»; тематические вечера; выставки; встречи с ветеранами; месячники – оборонно-массовой работы и трудовой; экскурсии.</w:t>
      </w:r>
    </w:p>
    <w:p w:rsidR="005320EF" w:rsidRPr="006363D7" w:rsidRDefault="005320EF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В </w:t>
      </w:r>
      <w:r w:rsidR="0041074A">
        <w:rPr>
          <w:rFonts w:asciiTheme="majorHAnsi" w:hAnsiTheme="majorHAnsi" w:cs="Times New Roman"/>
          <w:sz w:val="28"/>
          <w:szCs w:val="28"/>
        </w:rPr>
        <w:t>2020-2021</w:t>
      </w:r>
      <w:r w:rsidR="001620BA">
        <w:rPr>
          <w:rFonts w:asciiTheme="majorHAnsi" w:hAnsiTheme="majorHAnsi" w:cs="Times New Roman"/>
          <w:sz w:val="28"/>
          <w:szCs w:val="28"/>
        </w:rPr>
        <w:t xml:space="preserve"> уч. г. традиционно были проведены следующи</w:t>
      </w:r>
      <w:r w:rsidRPr="006363D7">
        <w:rPr>
          <w:rFonts w:asciiTheme="majorHAnsi" w:hAnsiTheme="majorHAnsi" w:cs="Times New Roman"/>
          <w:sz w:val="28"/>
          <w:szCs w:val="28"/>
        </w:rPr>
        <w:t>е</w:t>
      </w:r>
      <w:r w:rsidR="001620BA">
        <w:rPr>
          <w:rFonts w:asciiTheme="majorHAnsi" w:hAnsiTheme="majorHAnsi" w:cs="Times New Roman"/>
          <w:sz w:val="28"/>
          <w:szCs w:val="28"/>
        </w:rPr>
        <w:t xml:space="preserve"> мероприятия</w:t>
      </w:r>
      <w:r w:rsidRPr="006363D7">
        <w:rPr>
          <w:rFonts w:asciiTheme="majorHAnsi" w:hAnsiTheme="majorHAnsi" w:cs="Times New Roman"/>
          <w:sz w:val="28"/>
          <w:szCs w:val="28"/>
        </w:rPr>
        <w:t>:</w:t>
      </w:r>
    </w:p>
    <w:p w:rsidR="005320EF" w:rsidRPr="006363D7" w:rsidRDefault="005320EF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День Знаний</w:t>
      </w:r>
      <w:r w:rsidR="00532E66" w:rsidRPr="006363D7">
        <w:rPr>
          <w:rFonts w:asciiTheme="majorHAnsi" w:hAnsiTheme="majorHAnsi" w:cs="Times New Roman"/>
          <w:sz w:val="28"/>
          <w:szCs w:val="28"/>
        </w:rPr>
        <w:t>.</w:t>
      </w:r>
    </w:p>
    <w:p w:rsidR="005320EF" w:rsidRPr="006363D7" w:rsidRDefault="005320EF" w:rsidP="0041074A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·  </w:t>
      </w:r>
      <w:r w:rsidR="00532E66" w:rsidRPr="006363D7">
        <w:rPr>
          <w:rFonts w:asciiTheme="majorHAnsi" w:hAnsiTheme="majorHAnsi" w:cs="Times New Roman"/>
          <w:sz w:val="28"/>
          <w:szCs w:val="28"/>
        </w:rPr>
        <w:t>День солидарности борьбы с терроризмом.</w:t>
      </w:r>
    </w:p>
    <w:p w:rsidR="005320EF" w:rsidRPr="006363D7" w:rsidRDefault="005320EF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Концерт к</w:t>
      </w:r>
      <w:r w:rsidR="00532E66" w:rsidRPr="006363D7">
        <w:rPr>
          <w:rFonts w:asciiTheme="majorHAnsi" w:hAnsiTheme="majorHAnsi" w:cs="Times New Roman"/>
          <w:sz w:val="28"/>
          <w:szCs w:val="28"/>
        </w:rPr>
        <w:t>о</w:t>
      </w:r>
      <w:r w:rsidRPr="006363D7">
        <w:rPr>
          <w:rFonts w:asciiTheme="majorHAnsi" w:hAnsiTheme="majorHAnsi" w:cs="Times New Roman"/>
          <w:sz w:val="28"/>
          <w:szCs w:val="28"/>
        </w:rPr>
        <w:t xml:space="preserve"> Дню Учителя</w:t>
      </w:r>
    </w:p>
    <w:p w:rsidR="005320EF" w:rsidRPr="006363D7" w:rsidRDefault="005320EF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День Матери</w:t>
      </w:r>
    </w:p>
    <w:p w:rsidR="005320EF" w:rsidRPr="006363D7" w:rsidRDefault="005320EF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Новогодние праздники</w:t>
      </w:r>
    </w:p>
    <w:p w:rsidR="005320EF" w:rsidRPr="006363D7" w:rsidRDefault="005320EF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Конкурс школьных газет к знаменательным и памятным датам года.</w:t>
      </w:r>
    </w:p>
    <w:p w:rsidR="005320EF" w:rsidRPr="006363D7" w:rsidRDefault="005320EF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Приглашение ветеранов на праздники.</w:t>
      </w:r>
    </w:p>
    <w:p w:rsidR="005320EF" w:rsidRPr="006363D7" w:rsidRDefault="005320EF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·  Организация каникулярных мероприятий</w:t>
      </w:r>
    </w:p>
    <w:p w:rsidR="005320EF" w:rsidRPr="006363D7" w:rsidRDefault="005320EF" w:rsidP="005320E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В следующем учебном году все эти мероприятия традиционно сохраняться.</w:t>
      </w:r>
    </w:p>
    <w:p w:rsidR="00532E66" w:rsidRPr="006363D7" w:rsidRDefault="00532E66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b/>
          <w:sz w:val="28"/>
          <w:szCs w:val="28"/>
        </w:rPr>
      </w:pPr>
      <w:r w:rsidRPr="006363D7">
        <w:rPr>
          <w:rFonts w:asciiTheme="majorHAnsi" w:hAnsiTheme="majorHAnsi" w:cs="Times New Roman"/>
          <w:b/>
          <w:sz w:val="28"/>
          <w:szCs w:val="28"/>
        </w:rPr>
        <w:t>Экскурсионная работа</w:t>
      </w:r>
    </w:p>
    <w:p w:rsidR="00532E66" w:rsidRPr="006363D7" w:rsidRDefault="00532E66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Ежегодно неуклонно растет количество выездных мероприятий и экскурсий: экскурсии в музеи, посещение театров, кинотеатров, однодневные поездки, прогулки. Именно такие мероприятия позволяют детям попасть в те места, куда во время школьного учебного процесса они не имеют такой </w:t>
      </w:r>
      <w:r w:rsidRPr="006363D7">
        <w:rPr>
          <w:rFonts w:asciiTheme="majorHAnsi" w:hAnsiTheme="majorHAnsi" w:cs="Times New Roman"/>
          <w:sz w:val="28"/>
          <w:szCs w:val="28"/>
        </w:rPr>
        <w:lastRenderedPageBreak/>
        <w:t>возможности. Поэтому, выездные мероприятия являются для детей наиболее интересными.</w:t>
      </w:r>
    </w:p>
    <w:p w:rsidR="00532E66" w:rsidRPr="006363D7" w:rsidRDefault="00532E66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В этом полугодии учащиеся школы посетили музей истории пожар</w:t>
      </w:r>
      <w:r w:rsidR="006F1CF8" w:rsidRPr="006363D7">
        <w:rPr>
          <w:rFonts w:asciiTheme="majorHAnsi" w:hAnsiTheme="majorHAnsi" w:cs="Times New Roman"/>
          <w:sz w:val="28"/>
          <w:szCs w:val="28"/>
        </w:rPr>
        <w:t>ной безопасности</w:t>
      </w:r>
      <w:proofErr w:type="gramStart"/>
      <w:r w:rsidR="006F1CF8" w:rsidRPr="006363D7">
        <w:rPr>
          <w:rFonts w:asciiTheme="majorHAnsi" w:hAnsiTheme="majorHAnsi" w:cs="Times New Roman"/>
          <w:sz w:val="28"/>
          <w:szCs w:val="28"/>
        </w:rPr>
        <w:t>,.</w:t>
      </w:r>
      <w:r w:rsidR="0088721F" w:rsidRPr="006363D7">
        <w:rPr>
          <w:rFonts w:asciiTheme="majorHAnsi" w:hAnsiTheme="majorHAnsi" w:cs="Times New Roman"/>
          <w:sz w:val="28"/>
          <w:szCs w:val="28"/>
        </w:rPr>
        <w:t xml:space="preserve"> </w:t>
      </w:r>
      <w:proofErr w:type="gramEnd"/>
      <w:r w:rsidR="0088721F" w:rsidRPr="006363D7">
        <w:rPr>
          <w:rFonts w:asciiTheme="majorHAnsi" w:hAnsiTheme="majorHAnsi" w:cs="Times New Roman"/>
          <w:sz w:val="28"/>
          <w:szCs w:val="28"/>
        </w:rPr>
        <w:t>Посещали различные форумы, конференции, меро</w:t>
      </w:r>
      <w:r w:rsidR="006F1CF8" w:rsidRPr="006363D7">
        <w:rPr>
          <w:rFonts w:asciiTheme="majorHAnsi" w:hAnsiTheme="majorHAnsi" w:cs="Times New Roman"/>
          <w:sz w:val="28"/>
          <w:szCs w:val="28"/>
        </w:rPr>
        <w:t>приятия в школьной библиотеке</w:t>
      </w:r>
      <w:r w:rsidR="0088721F" w:rsidRPr="006363D7">
        <w:rPr>
          <w:rFonts w:asciiTheme="majorHAnsi" w:hAnsiTheme="majorHAnsi" w:cs="Times New Roman"/>
          <w:sz w:val="28"/>
          <w:szCs w:val="28"/>
        </w:rPr>
        <w:t xml:space="preserve">. </w:t>
      </w:r>
    </w:p>
    <w:p w:rsidR="00532E66" w:rsidRDefault="00532E66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Работа в школе носит эстетический, познавательный и развлекательный характер. Расширяя кругозор детей, развивая их культуру и эстетические чувства, следует в новом учебном году продолжить работу в духовном и нравственном направлении.</w:t>
      </w:r>
    </w:p>
    <w:p w:rsidR="0041074A" w:rsidRPr="006363D7" w:rsidRDefault="0041074A" w:rsidP="00532E66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957C9D" w:rsidRDefault="00957C9D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b/>
          <w:sz w:val="28"/>
          <w:szCs w:val="28"/>
        </w:rPr>
      </w:pPr>
      <w:r w:rsidRPr="006363D7">
        <w:rPr>
          <w:rFonts w:asciiTheme="majorHAnsi" w:hAnsiTheme="majorHAnsi" w:cs="Times New Roman"/>
          <w:b/>
          <w:sz w:val="28"/>
          <w:szCs w:val="28"/>
        </w:rPr>
        <w:t>Ученическое самоуправление</w:t>
      </w: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Развитие ученического самоуправления, повышение социальной активности учащейся молодежи, демократизация воспитательного процесса – одно из направлений работы ученического самоуправления.</w:t>
      </w: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Уже в школе ученики должны готовят себя к новым социальным отношениям, учатся умению преодолевать и разрешать конфликты в обществе, развивать общественные процессы в позитивном русле, объективно приносить пользу обществу, утверждать идеи мира, добра, справедливости, совершенствоваться и </w:t>
      </w:r>
      <w:proofErr w:type="spellStart"/>
      <w:r w:rsidRPr="006363D7">
        <w:rPr>
          <w:rFonts w:asciiTheme="majorHAnsi" w:hAnsiTheme="majorHAnsi" w:cs="Times New Roman"/>
          <w:sz w:val="28"/>
          <w:szCs w:val="28"/>
        </w:rPr>
        <w:t>саморазвиваться</w:t>
      </w:r>
      <w:proofErr w:type="spellEnd"/>
      <w:r w:rsidRPr="006363D7">
        <w:rPr>
          <w:rFonts w:asciiTheme="majorHAnsi" w:hAnsiTheme="majorHAnsi" w:cs="Times New Roman"/>
          <w:sz w:val="28"/>
          <w:szCs w:val="28"/>
        </w:rPr>
        <w:t>.</w:t>
      </w: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Коммуникативные 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>навыки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 xml:space="preserve"> учащиеся школы приобретают через органы самоуправления, участвуя в детском общественном движении. Органы самоуправления школы представлены ученическим Советом активов (5-11 классы). Заседания проводились 1 раз в 2 недели и затрагивали все вопросы жизнедеятельности школы.</w:t>
      </w: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Работа Совета актива строится на признании наличия в ребенке энергии внутреннего развития, потенциала к преобразованию мира.</w:t>
      </w: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По инициативе Совета проходили рейды, акции (гуманитарной помощи, шефской помощи, и др.), трудовые дела, решение конфликтных ситуаций, помощь учащимся и т. д.</w:t>
      </w: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Развитие ученического самоуправления является одной из важнейших составляющих социализации личности.</w:t>
      </w: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Выработаны «Кодекс чести ученика », «Кодекс выпускника школы», «Правила дежурных по школе», </w:t>
      </w:r>
      <w:r w:rsidR="00F56E66" w:rsidRPr="006363D7">
        <w:rPr>
          <w:rFonts w:asciiTheme="majorHAnsi" w:hAnsiTheme="majorHAnsi" w:cs="Times New Roman"/>
          <w:sz w:val="28"/>
          <w:szCs w:val="28"/>
        </w:rPr>
        <w:t>«Правила поведения</w:t>
      </w:r>
      <w:r w:rsidRPr="006363D7">
        <w:rPr>
          <w:rFonts w:asciiTheme="majorHAnsi" w:hAnsiTheme="majorHAnsi" w:cs="Times New Roman"/>
          <w:sz w:val="28"/>
          <w:szCs w:val="28"/>
        </w:rPr>
        <w:t xml:space="preserve"> в столовой». Была выработана структура Ученического Совета.</w:t>
      </w: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b/>
          <w:sz w:val="28"/>
          <w:szCs w:val="28"/>
        </w:rPr>
      </w:pPr>
      <w:r w:rsidRPr="006363D7">
        <w:rPr>
          <w:rFonts w:asciiTheme="majorHAnsi" w:hAnsiTheme="majorHAnsi" w:cs="Times New Roman"/>
          <w:b/>
          <w:sz w:val="28"/>
          <w:szCs w:val="28"/>
        </w:rPr>
        <w:t>Дополнительное образование</w:t>
      </w:r>
    </w:p>
    <w:p w:rsidR="0088721F" w:rsidRPr="006363D7" w:rsidRDefault="0088721F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Дополнительное образование мотивирует подрастающее поколение к познанию мира, творчеству, изучению культуры и духовной жизни, к физическому развитию и совершенствованию.</w:t>
      </w:r>
    </w:p>
    <w:p w:rsidR="0088721F" w:rsidRPr="006363D7" w:rsidRDefault="0088721F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lastRenderedPageBreak/>
        <w:t>Таким образом, реализуются потребности несовершеннолетних граждан и их родителей в интеллектуальном, духовном, культурном, физическом развитии и выполняются государственные стандарты образования.</w:t>
      </w:r>
    </w:p>
    <w:p w:rsidR="0088721F" w:rsidRPr="006363D7" w:rsidRDefault="0088721F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Дополнительного образования детей усиливает вариативную составляющую общего образования, способствует практическому приложению знаний и навыков, стимулирует познавательную мотивацию обучающихся.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Реализуя задачи дополнительного образования, школа реализовывала, с одной стороны, освоение образовательного стандарта, а с другой — создает условия для свободного развития личности, что является основой личностно ориентированного образования.</w:t>
      </w:r>
    </w:p>
    <w:p w:rsidR="0088721F" w:rsidRPr="006363D7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88721F" w:rsidRPr="006363D7" w:rsidRDefault="0088721F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Творческие вечера, выставки, спектакли, походы, соревнования, исследовательские проекты, музейная деятельность – все это реализация содержания работы школы во второй половине дня.</w:t>
      </w:r>
    </w:p>
    <w:p w:rsidR="0088721F" w:rsidRPr="006363D7" w:rsidRDefault="0088721F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Большая часть кружков носит развивающий и познавательный характер, планируется</w:t>
      </w:r>
      <w:r w:rsidR="005961FB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>расширение видов деятельности с привлечением большего количества учащихся и педагогов в систему дополнительного образования, создание единой системы урочного и дополнительного образования.</w:t>
      </w:r>
    </w:p>
    <w:p w:rsidR="0088721F" w:rsidRPr="006363D7" w:rsidRDefault="0088721F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Одним из самых массовых и популярных среди детей и родителей по-прежнему является художественно-эстетическое и </w:t>
      </w:r>
      <w:r w:rsidR="005961FB" w:rsidRPr="006363D7">
        <w:rPr>
          <w:rFonts w:asciiTheme="majorHAnsi" w:hAnsiTheme="majorHAnsi" w:cs="Times New Roman"/>
          <w:sz w:val="28"/>
          <w:szCs w:val="28"/>
        </w:rPr>
        <w:t xml:space="preserve"> </w:t>
      </w:r>
      <w:r w:rsidRPr="006363D7">
        <w:rPr>
          <w:rFonts w:asciiTheme="majorHAnsi" w:hAnsiTheme="majorHAnsi" w:cs="Times New Roman"/>
          <w:sz w:val="28"/>
          <w:szCs w:val="28"/>
        </w:rPr>
        <w:t xml:space="preserve">физкультурно - спортивное дополнительное образование. Учитывая социальный заказ, дополнительное образование в школе представлено следующими программами: ансамбль современного танца, </w:t>
      </w:r>
      <w:r w:rsidR="002010FA" w:rsidRPr="006363D7">
        <w:rPr>
          <w:rFonts w:asciiTheme="majorHAnsi" w:hAnsiTheme="majorHAnsi" w:cs="Times New Roman"/>
          <w:sz w:val="28"/>
          <w:szCs w:val="28"/>
        </w:rPr>
        <w:t>хореография</w:t>
      </w:r>
      <w:proofErr w:type="gramStart"/>
      <w:r w:rsidR="002010FA" w:rsidRPr="006363D7">
        <w:rPr>
          <w:rFonts w:asciiTheme="majorHAnsi" w:hAnsiTheme="majorHAnsi" w:cs="Times New Roman"/>
          <w:sz w:val="28"/>
          <w:szCs w:val="28"/>
        </w:rPr>
        <w:t xml:space="preserve"> ,</w:t>
      </w:r>
      <w:proofErr w:type="gramEnd"/>
      <w:r w:rsidR="002010FA" w:rsidRPr="006363D7">
        <w:rPr>
          <w:rFonts w:asciiTheme="majorHAnsi" w:hAnsiTheme="majorHAnsi" w:cs="Times New Roman"/>
          <w:sz w:val="28"/>
          <w:szCs w:val="28"/>
        </w:rPr>
        <w:t xml:space="preserve"> спортивные игры</w:t>
      </w:r>
      <w:r w:rsidRPr="006363D7">
        <w:rPr>
          <w:rFonts w:asciiTheme="majorHAnsi" w:hAnsiTheme="majorHAnsi" w:cs="Times New Roman"/>
          <w:sz w:val="28"/>
          <w:szCs w:val="28"/>
        </w:rPr>
        <w:t xml:space="preserve">, </w:t>
      </w:r>
      <w:r w:rsidR="002010FA" w:rsidRPr="006363D7">
        <w:rPr>
          <w:rFonts w:asciiTheme="majorHAnsi" w:hAnsiTheme="majorHAnsi" w:cs="Times New Roman"/>
          <w:sz w:val="28"/>
          <w:szCs w:val="28"/>
        </w:rPr>
        <w:t>вольная</w:t>
      </w:r>
      <w:r w:rsidR="005961FB" w:rsidRPr="006363D7">
        <w:rPr>
          <w:rFonts w:asciiTheme="majorHAnsi" w:hAnsiTheme="majorHAnsi" w:cs="Times New Roman"/>
          <w:sz w:val="28"/>
          <w:szCs w:val="28"/>
        </w:rPr>
        <w:t xml:space="preserve"> борьба</w:t>
      </w:r>
      <w:r w:rsidRPr="006363D7">
        <w:rPr>
          <w:rFonts w:asciiTheme="majorHAnsi" w:hAnsiTheme="majorHAnsi" w:cs="Times New Roman"/>
          <w:sz w:val="28"/>
          <w:szCs w:val="28"/>
        </w:rPr>
        <w:t xml:space="preserve">, </w:t>
      </w:r>
      <w:r w:rsidR="005961FB" w:rsidRPr="006363D7">
        <w:rPr>
          <w:rFonts w:asciiTheme="majorHAnsi" w:hAnsiTheme="majorHAnsi" w:cs="Times New Roman"/>
          <w:sz w:val="28"/>
          <w:szCs w:val="28"/>
        </w:rPr>
        <w:t>волейбол</w:t>
      </w:r>
      <w:r w:rsidRPr="006363D7">
        <w:rPr>
          <w:rFonts w:asciiTheme="majorHAnsi" w:hAnsiTheme="majorHAnsi" w:cs="Times New Roman"/>
          <w:sz w:val="28"/>
          <w:szCs w:val="28"/>
        </w:rPr>
        <w:t>.</w:t>
      </w:r>
    </w:p>
    <w:p w:rsidR="00CD59BC" w:rsidRPr="006363D7" w:rsidRDefault="00CD59BC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2010FA" w:rsidRPr="006363D7" w:rsidRDefault="002010FA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tbl>
      <w:tblPr>
        <w:tblW w:w="13828" w:type="dxa"/>
        <w:tblInd w:w="-1026" w:type="dxa"/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2977"/>
        <w:gridCol w:w="2126"/>
        <w:gridCol w:w="4236"/>
        <w:gridCol w:w="236"/>
      </w:tblGrid>
      <w:tr w:rsidR="00CD59BC" w:rsidRPr="006363D7" w:rsidTr="00CD59BC">
        <w:trPr>
          <w:trHeight w:val="6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График пров</w:t>
            </w:r>
            <w:r w:rsidR="0041074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едения кружковых занятий на 2020-2021</w:t>
            </w: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Ф.И.О. руководителя кружка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Кол-во кружков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             Название кружка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Дни проведения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     Время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Шихалиев</w:t>
            </w:r>
            <w:proofErr w:type="spellEnd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"Волейбол".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17:00-18.00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Шейхова</w:t>
            </w:r>
            <w:proofErr w:type="spellEnd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Г.А.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"Литературная мастерская»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12:30 – 13:15</w:t>
            </w:r>
          </w:p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12:30 – 14:00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Гасайниева</w:t>
            </w:r>
            <w:proofErr w:type="spellEnd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П.М.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"Хореография".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13:30 – 14:15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Алисултанов</w:t>
            </w:r>
            <w:proofErr w:type="spellEnd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А.А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"Изобразительное искусство".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14:15-15:45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Алисултанова</w:t>
            </w:r>
            <w:proofErr w:type="spellEnd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«Хореография»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14:00-15:30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Шихалиев</w:t>
            </w:r>
            <w:proofErr w:type="spellEnd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«Вольная борьба»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Вторник, </w:t>
            </w: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15:00-17:00</w:t>
            </w:r>
          </w:p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15:00-17:00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Султанахмедова</w:t>
            </w:r>
            <w:proofErr w:type="spellEnd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"Переплетное дело".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14:00-15:00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Абдулкадирова</w:t>
            </w:r>
            <w:proofErr w:type="spellEnd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Х.М.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«Интересный русский»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14:00-15:00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Алисултанов</w:t>
            </w:r>
            <w:proofErr w:type="spellEnd"/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«Настольный теннис»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6363D7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14:00-16:00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59BC" w:rsidRPr="006363D7" w:rsidTr="00CD59BC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BC" w:rsidRPr="006363D7" w:rsidRDefault="00CD59BC" w:rsidP="00AA7C4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D59BC" w:rsidRPr="006363D7" w:rsidRDefault="00CD59BC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CD59BC" w:rsidRPr="006363D7" w:rsidRDefault="00CD59BC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957C9D" w:rsidRDefault="00957C9D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957C9D" w:rsidRDefault="00957C9D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957C9D" w:rsidRDefault="00957C9D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D120BA" w:rsidRPr="006363D7" w:rsidRDefault="00D120BA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Работа с родителями.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b/>
          <w:bCs/>
          <w:color w:val="000000"/>
          <w:sz w:val="28"/>
          <w:szCs w:val="28"/>
        </w:rPr>
        <w:t>СПРАВКА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проведении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родительских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классных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коллективах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соответствии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планом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Pr="006363D7">
        <w:rPr>
          <w:rFonts w:asciiTheme="majorHAnsi" w:hAnsiTheme="majorHAnsi"/>
          <w:color w:val="000000"/>
          <w:sz w:val="28"/>
          <w:szCs w:val="28"/>
        </w:rPr>
        <w:t>внутришкольного</w:t>
      </w:r>
      <w:proofErr w:type="spell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контроля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учебно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-</w:t>
      </w:r>
      <w:r w:rsidRPr="006363D7">
        <w:rPr>
          <w:rFonts w:asciiTheme="majorHAnsi" w:hAnsiTheme="majorHAnsi"/>
          <w:color w:val="000000"/>
          <w:sz w:val="28"/>
          <w:szCs w:val="28"/>
        </w:rPr>
        <w:t>воспитательной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деятельности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="0041074A">
        <w:rPr>
          <w:rFonts w:asciiTheme="majorHAnsi" w:hAnsiTheme="majorHAnsi" w:cs="Arial"/>
          <w:color w:val="000000"/>
          <w:sz w:val="28"/>
          <w:szCs w:val="28"/>
        </w:rPr>
        <w:t xml:space="preserve"> 2020-2021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учебный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год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осуществлялась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проверка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родительских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классных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коллективах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Проверка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41074A">
        <w:rPr>
          <w:rFonts w:asciiTheme="majorHAnsi" w:hAnsiTheme="majorHAnsi"/>
          <w:color w:val="000000"/>
          <w:sz w:val="28"/>
          <w:szCs w:val="28"/>
        </w:rPr>
        <w:t>Курбановой Р.А.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., </w:t>
      </w:r>
      <w:r w:rsidRPr="006363D7">
        <w:rPr>
          <w:rFonts w:asciiTheme="majorHAnsi" w:hAnsiTheme="majorHAnsi"/>
          <w:color w:val="000000"/>
          <w:sz w:val="28"/>
          <w:szCs w:val="28"/>
        </w:rPr>
        <w:t>заместителем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директора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ВР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DA5C01">
        <w:rPr>
          <w:rFonts w:asciiTheme="majorHAnsi" w:hAnsiTheme="majorHAnsi" w:cs="Arial"/>
          <w:color w:val="000000"/>
          <w:sz w:val="28"/>
          <w:szCs w:val="28"/>
        </w:rPr>
        <w:t>в течени</w:t>
      </w:r>
      <w:proofErr w:type="gramStart"/>
      <w:r w:rsidR="00DA5C01">
        <w:rPr>
          <w:rFonts w:asciiTheme="majorHAnsi" w:hAnsiTheme="majorHAnsi" w:cs="Arial"/>
          <w:color w:val="000000"/>
          <w:sz w:val="28"/>
          <w:szCs w:val="28"/>
        </w:rPr>
        <w:t>и</w:t>
      </w:r>
      <w:proofErr w:type="gram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года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ходе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проверки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индивидуальное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собеседование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каждым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классным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руководителем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1-11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классов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,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проверены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протоколы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родительских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По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результатам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проверки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было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выявлено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: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Все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классные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руководители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1-11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классов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провели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собрания</w:t>
      </w:r>
      <w:proofErr w:type="gramStart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,</w:t>
      </w:r>
      <w:proofErr w:type="gram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каждом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из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которых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рассматривались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следующие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вопросы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: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- </w:t>
      </w:r>
      <w:r w:rsidRPr="006363D7">
        <w:rPr>
          <w:rFonts w:asciiTheme="majorHAnsi" w:hAnsiTheme="majorHAnsi"/>
          <w:color w:val="000000"/>
          <w:sz w:val="28"/>
          <w:szCs w:val="28"/>
        </w:rPr>
        <w:t>Знакомство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учебным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планом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;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- </w:t>
      </w:r>
      <w:r w:rsidRPr="006363D7">
        <w:rPr>
          <w:rFonts w:asciiTheme="majorHAnsi" w:hAnsiTheme="majorHAnsi"/>
          <w:color w:val="000000"/>
          <w:sz w:val="28"/>
          <w:szCs w:val="28"/>
        </w:rPr>
        <w:t>Организация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образовательной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деятельности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;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- </w:t>
      </w:r>
      <w:r w:rsidRPr="006363D7">
        <w:rPr>
          <w:rFonts w:asciiTheme="majorHAnsi" w:hAnsiTheme="majorHAnsi"/>
          <w:color w:val="000000"/>
          <w:sz w:val="28"/>
          <w:szCs w:val="28"/>
        </w:rPr>
        <w:t>Внеурочная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занятость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учащихся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;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- </w:t>
      </w:r>
      <w:r w:rsidRPr="006363D7">
        <w:rPr>
          <w:rFonts w:asciiTheme="majorHAnsi" w:hAnsiTheme="majorHAnsi"/>
          <w:color w:val="000000"/>
          <w:sz w:val="28"/>
          <w:szCs w:val="28"/>
        </w:rPr>
        <w:t>Правила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поведения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учащихся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41074A">
        <w:rPr>
          <w:rFonts w:asciiTheme="majorHAnsi" w:hAnsiTheme="majorHAnsi"/>
          <w:color w:val="000000"/>
          <w:sz w:val="28"/>
          <w:szCs w:val="28"/>
        </w:rPr>
        <w:t>МБ</w:t>
      </w:r>
      <w:r w:rsidRPr="006363D7">
        <w:rPr>
          <w:rFonts w:asciiTheme="majorHAnsi" w:hAnsiTheme="majorHAnsi"/>
          <w:color w:val="000000"/>
          <w:sz w:val="28"/>
          <w:szCs w:val="28"/>
        </w:rPr>
        <w:t>ОУ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«</w:t>
      </w:r>
      <w:proofErr w:type="spellStart"/>
      <w:r w:rsidRPr="006363D7">
        <w:rPr>
          <w:rFonts w:asciiTheme="majorHAnsi" w:hAnsiTheme="majorHAnsi"/>
          <w:color w:val="000000"/>
          <w:sz w:val="28"/>
          <w:szCs w:val="28"/>
        </w:rPr>
        <w:t>Новоуркарахская</w:t>
      </w:r>
      <w:proofErr w:type="spell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СОШ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»;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 w:cs="Arial"/>
          <w:color w:val="000000"/>
          <w:sz w:val="28"/>
          <w:szCs w:val="28"/>
        </w:rPr>
        <w:t>-</w:t>
      </w:r>
      <w:r w:rsidRPr="006363D7">
        <w:rPr>
          <w:rFonts w:asciiTheme="majorHAnsi" w:hAnsiTheme="majorHAnsi"/>
          <w:color w:val="000000"/>
          <w:sz w:val="28"/>
          <w:szCs w:val="28"/>
        </w:rPr>
        <w:t>Безопасное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поведение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дорогах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(</w:t>
      </w:r>
      <w:r w:rsidRPr="006363D7">
        <w:rPr>
          <w:rFonts w:asciiTheme="majorHAnsi" w:hAnsiTheme="majorHAnsi"/>
          <w:color w:val="000000"/>
          <w:sz w:val="28"/>
          <w:szCs w:val="28"/>
        </w:rPr>
        <w:t>ПДД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), </w:t>
      </w:r>
      <w:r w:rsidRPr="006363D7">
        <w:rPr>
          <w:rFonts w:asciiTheme="majorHAnsi" w:hAnsiTheme="majorHAnsi"/>
          <w:color w:val="000000"/>
          <w:sz w:val="28"/>
          <w:szCs w:val="28"/>
        </w:rPr>
        <w:t>необходимость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размещения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схем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безопасных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маршрутов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«</w:t>
      </w:r>
      <w:r w:rsidRPr="006363D7">
        <w:rPr>
          <w:rFonts w:asciiTheme="majorHAnsi" w:hAnsiTheme="majorHAnsi"/>
          <w:color w:val="000000"/>
          <w:sz w:val="28"/>
          <w:szCs w:val="28"/>
        </w:rPr>
        <w:t>дом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-</w:t>
      </w:r>
      <w:r w:rsidRPr="006363D7">
        <w:rPr>
          <w:rFonts w:asciiTheme="majorHAnsi" w:hAnsiTheme="majorHAnsi"/>
          <w:color w:val="000000"/>
          <w:sz w:val="28"/>
          <w:szCs w:val="28"/>
        </w:rPr>
        <w:t>школа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-</w:t>
      </w:r>
      <w:r w:rsidRPr="006363D7">
        <w:rPr>
          <w:rFonts w:asciiTheme="majorHAnsi" w:hAnsiTheme="majorHAnsi"/>
          <w:color w:val="000000"/>
          <w:sz w:val="28"/>
          <w:szCs w:val="28"/>
        </w:rPr>
        <w:t>дом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»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дневниках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учащихся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Классные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руководители</w:t>
      </w:r>
      <w:r w:rsidR="0041074A">
        <w:rPr>
          <w:rFonts w:asciiTheme="majorHAnsi" w:hAnsiTheme="majorHAnsi" w:cs="Arial"/>
          <w:color w:val="000000"/>
          <w:sz w:val="28"/>
          <w:szCs w:val="28"/>
        </w:rPr>
        <w:t xml:space="preserve">  2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Магомедова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  <w:r w:rsidRPr="006363D7">
        <w:rPr>
          <w:rFonts w:asciiTheme="majorHAnsi" w:hAnsiTheme="majorHAnsi"/>
          <w:color w:val="000000"/>
          <w:sz w:val="28"/>
          <w:szCs w:val="28"/>
        </w:rPr>
        <w:t>Д</w:t>
      </w:r>
      <w:r w:rsidR="0041074A">
        <w:rPr>
          <w:rFonts w:asciiTheme="majorHAnsi" w:hAnsiTheme="majorHAnsi" w:cs="Arial"/>
          <w:color w:val="000000"/>
          <w:sz w:val="28"/>
          <w:szCs w:val="28"/>
        </w:rPr>
        <w:t>., 1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Pr="006363D7">
        <w:rPr>
          <w:rFonts w:asciiTheme="majorHAnsi" w:hAnsiTheme="majorHAnsi"/>
          <w:color w:val="000000"/>
          <w:sz w:val="28"/>
          <w:szCs w:val="28"/>
        </w:rPr>
        <w:t>Мустапаева</w:t>
      </w:r>
      <w:proofErr w:type="spell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  <w:r w:rsidRPr="006363D7">
        <w:rPr>
          <w:rFonts w:asciiTheme="majorHAnsi" w:hAnsiTheme="majorHAnsi"/>
          <w:color w:val="000000"/>
          <w:sz w:val="28"/>
          <w:szCs w:val="28"/>
        </w:rPr>
        <w:t>Г</w:t>
      </w:r>
      <w:r w:rsidR="0041074A">
        <w:rPr>
          <w:rFonts w:asciiTheme="majorHAnsi" w:hAnsiTheme="majorHAnsi" w:cs="Arial"/>
          <w:color w:val="000000"/>
          <w:sz w:val="28"/>
          <w:szCs w:val="28"/>
        </w:rPr>
        <w:t>., 7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41074A">
        <w:rPr>
          <w:rFonts w:asciiTheme="majorHAnsi" w:hAnsiTheme="majorHAnsi"/>
          <w:color w:val="000000"/>
          <w:sz w:val="28"/>
          <w:szCs w:val="28"/>
        </w:rPr>
        <w:t>Абдуллаева А.Ш</w:t>
      </w:r>
      <w:r w:rsidR="0041074A">
        <w:rPr>
          <w:rFonts w:asciiTheme="majorHAnsi" w:hAnsiTheme="majorHAnsi" w:cs="Arial"/>
          <w:color w:val="000000"/>
          <w:sz w:val="28"/>
          <w:szCs w:val="28"/>
        </w:rPr>
        <w:t>., 8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Pr="006363D7">
        <w:rPr>
          <w:rFonts w:asciiTheme="majorHAnsi" w:hAnsiTheme="majorHAnsi"/>
          <w:color w:val="000000"/>
          <w:sz w:val="28"/>
          <w:szCs w:val="28"/>
        </w:rPr>
        <w:t>Халиков</w:t>
      </w:r>
      <w:proofErr w:type="spell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  <w:r w:rsidRPr="006363D7">
        <w:rPr>
          <w:rFonts w:asciiTheme="majorHAnsi" w:hAnsiTheme="majorHAnsi"/>
          <w:color w:val="000000"/>
          <w:sz w:val="28"/>
          <w:szCs w:val="28"/>
        </w:rPr>
        <w:t>М</w:t>
      </w:r>
      <w:r w:rsidR="0041074A">
        <w:rPr>
          <w:rFonts w:asciiTheme="majorHAnsi" w:hAnsiTheme="majorHAnsi" w:cs="Arial"/>
          <w:color w:val="000000"/>
          <w:sz w:val="28"/>
          <w:szCs w:val="28"/>
        </w:rPr>
        <w:t>.., 11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Pr="006363D7">
        <w:rPr>
          <w:rFonts w:asciiTheme="majorHAnsi" w:hAnsiTheme="majorHAnsi"/>
          <w:color w:val="000000"/>
          <w:sz w:val="28"/>
          <w:szCs w:val="28"/>
        </w:rPr>
        <w:t>Муртазаева</w:t>
      </w:r>
      <w:proofErr w:type="spell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  <w:r w:rsidRPr="006363D7">
        <w:rPr>
          <w:rFonts w:asciiTheme="majorHAnsi" w:hAnsiTheme="majorHAnsi"/>
          <w:color w:val="000000"/>
          <w:sz w:val="28"/>
          <w:szCs w:val="28"/>
        </w:rPr>
        <w:t>А</w:t>
      </w:r>
      <w:r w:rsidR="0041074A">
        <w:rPr>
          <w:rFonts w:asciiTheme="majorHAnsi" w:hAnsiTheme="majorHAnsi" w:cs="Arial"/>
          <w:color w:val="000000"/>
          <w:sz w:val="28"/>
          <w:szCs w:val="28"/>
        </w:rPr>
        <w:t>., 5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Pr="006363D7">
        <w:rPr>
          <w:rFonts w:asciiTheme="majorHAnsi" w:hAnsiTheme="majorHAnsi"/>
          <w:color w:val="000000"/>
          <w:sz w:val="28"/>
          <w:szCs w:val="28"/>
        </w:rPr>
        <w:t>Гасайниева</w:t>
      </w:r>
      <w:proofErr w:type="spell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  <w:r w:rsidRPr="006363D7">
        <w:rPr>
          <w:rFonts w:asciiTheme="majorHAnsi" w:hAnsiTheme="majorHAnsi"/>
          <w:color w:val="000000"/>
          <w:sz w:val="28"/>
          <w:szCs w:val="28"/>
        </w:rPr>
        <w:t>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.,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провели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тематические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классных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коллективах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: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ступени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начального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общего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образования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классным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руководителем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41074A">
        <w:rPr>
          <w:rFonts w:asciiTheme="majorHAnsi" w:hAnsiTheme="majorHAnsi"/>
          <w:color w:val="000000"/>
          <w:sz w:val="28"/>
          <w:szCs w:val="28"/>
        </w:rPr>
        <w:t>Мустапаевой</w:t>
      </w:r>
      <w:proofErr w:type="spellEnd"/>
      <w:r w:rsidR="0041074A">
        <w:rPr>
          <w:rFonts w:asciiTheme="majorHAnsi" w:hAnsiTheme="majorHAnsi"/>
          <w:color w:val="000000"/>
          <w:sz w:val="28"/>
          <w:szCs w:val="28"/>
        </w:rPr>
        <w:t xml:space="preserve"> М.Г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 </w:t>
      </w:r>
      <w:r w:rsidRPr="006363D7">
        <w:rPr>
          <w:rFonts w:asciiTheme="majorHAnsi" w:hAnsiTheme="majorHAnsi"/>
          <w:color w:val="000000"/>
          <w:sz w:val="28"/>
          <w:szCs w:val="28"/>
        </w:rPr>
        <w:t>было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родительское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«</w:t>
      </w:r>
      <w:r w:rsidRPr="006363D7">
        <w:rPr>
          <w:rFonts w:asciiTheme="majorHAnsi" w:hAnsiTheme="majorHAnsi"/>
          <w:color w:val="000000"/>
          <w:sz w:val="28"/>
          <w:szCs w:val="28"/>
        </w:rPr>
        <w:t>Организация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lastRenderedPageBreak/>
        <w:t>образовательной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процесса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первоклассников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период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адаптации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школьному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обучению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»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; </w:t>
      </w:r>
      <w:proofErr w:type="spellStart"/>
      <w:r w:rsidR="0041074A">
        <w:rPr>
          <w:rFonts w:asciiTheme="majorHAnsi" w:hAnsiTheme="majorHAnsi"/>
          <w:color w:val="000000"/>
          <w:sz w:val="28"/>
          <w:szCs w:val="28"/>
        </w:rPr>
        <w:t>Алисултановой</w:t>
      </w:r>
      <w:proofErr w:type="spellEnd"/>
      <w:r w:rsidR="0041074A">
        <w:rPr>
          <w:rFonts w:asciiTheme="majorHAnsi" w:hAnsiTheme="majorHAnsi"/>
          <w:color w:val="000000"/>
          <w:sz w:val="28"/>
          <w:szCs w:val="28"/>
        </w:rPr>
        <w:t xml:space="preserve"> С.Н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тему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«</w:t>
      </w:r>
      <w:r w:rsidRPr="006363D7">
        <w:rPr>
          <w:rFonts w:asciiTheme="majorHAnsi" w:hAnsiTheme="majorHAnsi"/>
          <w:color w:val="000000"/>
          <w:sz w:val="28"/>
          <w:szCs w:val="28"/>
        </w:rPr>
        <w:t>Возрастные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особенности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детей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10-11 </w:t>
      </w:r>
      <w:r w:rsidRPr="006363D7">
        <w:rPr>
          <w:rFonts w:asciiTheme="majorHAnsi" w:hAnsiTheme="majorHAnsi"/>
          <w:color w:val="000000"/>
          <w:sz w:val="28"/>
          <w:szCs w:val="28"/>
        </w:rPr>
        <w:t>лет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их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влияние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развитие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личности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ребенка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»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;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ступени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основного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общего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образования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DA5C01">
        <w:rPr>
          <w:rFonts w:asciiTheme="majorHAnsi" w:hAnsiTheme="majorHAnsi"/>
          <w:color w:val="000000"/>
          <w:sz w:val="28"/>
          <w:szCs w:val="28"/>
        </w:rPr>
        <w:t>Исаевой М.М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родительское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«</w:t>
      </w:r>
      <w:r w:rsidRPr="006363D7">
        <w:rPr>
          <w:rFonts w:asciiTheme="majorHAnsi" w:hAnsiTheme="majorHAnsi"/>
          <w:color w:val="000000"/>
          <w:sz w:val="28"/>
          <w:szCs w:val="28"/>
        </w:rPr>
        <w:t>Развитие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познавательной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активности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шестиклассников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учетом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возрастных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особенностей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»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; 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ступени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среднего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общего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образования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41074A">
        <w:rPr>
          <w:rFonts w:asciiTheme="majorHAnsi" w:hAnsiTheme="majorHAnsi"/>
          <w:color w:val="000000"/>
          <w:sz w:val="28"/>
          <w:szCs w:val="28"/>
        </w:rPr>
        <w:t>Шейховой</w:t>
      </w:r>
      <w:proofErr w:type="spellEnd"/>
      <w:r w:rsidR="0041074A">
        <w:rPr>
          <w:rFonts w:asciiTheme="majorHAnsi" w:hAnsiTheme="majorHAnsi"/>
          <w:color w:val="000000"/>
          <w:sz w:val="28"/>
          <w:szCs w:val="28"/>
        </w:rPr>
        <w:t xml:space="preserve"> Г.А.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родительское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тему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«</w:t>
      </w:r>
      <w:r w:rsidRPr="006363D7">
        <w:rPr>
          <w:rFonts w:asciiTheme="majorHAnsi" w:hAnsiTheme="majorHAnsi"/>
          <w:color w:val="000000"/>
          <w:sz w:val="28"/>
          <w:szCs w:val="28"/>
        </w:rPr>
        <w:t>Роль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семьи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профессиональном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самоопределении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учащихся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»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,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классными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руководителями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="0041074A">
        <w:rPr>
          <w:rFonts w:asciiTheme="majorHAnsi" w:hAnsiTheme="majorHAnsi"/>
          <w:color w:val="000000"/>
          <w:sz w:val="28"/>
          <w:szCs w:val="28"/>
        </w:rPr>
        <w:t>Муртазаевой</w:t>
      </w:r>
      <w:proofErr w:type="spellEnd"/>
      <w:r w:rsidR="0041074A">
        <w:rPr>
          <w:rFonts w:asciiTheme="majorHAnsi" w:hAnsiTheme="majorHAnsi"/>
          <w:color w:val="000000"/>
          <w:sz w:val="28"/>
          <w:szCs w:val="28"/>
        </w:rPr>
        <w:t xml:space="preserve"> Р.А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 </w:t>
      </w:r>
      <w:r w:rsidRPr="006363D7">
        <w:rPr>
          <w:rFonts w:asciiTheme="majorHAnsi" w:hAnsiTheme="majorHAnsi"/>
          <w:color w:val="000000"/>
          <w:sz w:val="28"/>
          <w:szCs w:val="28"/>
        </w:rPr>
        <w:t>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Pr="006363D7">
        <w:rPr>
          <w:rFonts w:asciiTheme="majorHAnsi" w:hAnsiTheme="majorHAnsi"/>
          <w:color w:val="000000"/>
          <w:sz w:val="28"/>
          <w:szCs w:val="28"/>
        </w:rPr>
        <w:t>Абдулкадировой</w:t>
      </w:r>
      <w:proofErr w:type="spell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  <w:r w:rsidRPr="006363D7">
        <w:rPr>
          <w:rFonts w:asciiTheme="majorHAnsi" w:hAnsiTheme="majorHAnsi"/>
          <w:color w:val="000000"/>
          <w:sz w:val="28"/>
          <w:szCs w:val="28"/>
        </w:rPr>
        <w:t>Г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..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проведены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 w:cs="Baskerville Old Face"/>
          <w:color w:val="000000"/>
          <w:sz w:val="28"/>
          <w:szCs w:val="28"/>
        </w:rPr>
        <w:t>«</w:t>
      </w:r>
      <w:r w:rsidRPr="006363D7">
        <w:rPr>
          <w:rFonts w:asciiTheme="majorHAnsi" w:hAnsiTheme="majorHAnsi"/>
          <w:color w:val="000000"/>
          <w:sz w:val="28"/>
          <w:szCs w:val="28"/>
        </w:rPr>
        <w:t>Подготовка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ГИА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».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По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результатам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проверки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протоколов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родительских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за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указанный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период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было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выявлено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, </w:t>
      </w:r>
      <w:r w:rsidRPr="006363D7">
        <w:rPr>
          <w:rFonts w:asciiTheme="majorHAnsi" w:hAnsiTheme="majorHAnsi"/>
          <w:color w:val="000000"/>
          <w:sz w:val="28"/>
          <w:szCs w:val="28"/>
        </w:rPr>
        <w:t>что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посещаемость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родителями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классных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коллективах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достаточно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высока</w:t>
      </w:r>
      <w:proofErr w:type="gramStart"/>
      <w:r w:rsidRPr="006363D7">
        <w:rPr>
          <w:rFonts w:asciiTheme="majorHAnsi" w:hAnsiTheme="majorHAnsi"/>
          <w:color w:val="000000"/>
          <w:sz w:val="28"/>
          <w:szCs w:val="28"/>
        </w:rPr>
        <w:t>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-</w:t>
      </w:r>
      <w:proofErr w:type="gram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среднем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составляет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78%. </w:t>
      </w:r>
      <w:r w:rsidRPr="006363D7">
        <w:rPr>
          <w:rFonts w:asciiTheme="majorHAnsi" w:hAnsiTheme="majorHAnsi"/>
          <w:color w:val="000000"/>
          <w:sz w:val="28"/>
          <w:szCs w:val="28"/>
        </w:rPr>
        <w:t>Невысокая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посещаемость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9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8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классе</w:t>
      </w:r>
      <w:r w:rsidR="00D10601">
        <w:rPr>
          <w:rFonts w:asciiTheme="majorHAnsi" w:hAnsiTheme="majorHAnsi" w:cs="Arial"/>
          <w:color w:val="000000"/>
          <w:sz w:val="28"/>
          <w:szCs w:val="28"/>
        </w:rPr>
        <w:t>(49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%) .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b/>
          <w:bCs/>
          <w:color w:val="000000"/>
          <w:sz w:val="28"/>
          <w:szCs w:val="28"/>
        </w:rPr>
        <w:t>Выводы</w:t>
      </w:r>
      <w:r w:rsidRPr="006363D7">
        <w:rPr>
          <w:rFonts w:asciiTheme="majorHAnsi" w:hAnsiTheme="majorHAnsi" w:cs="Arial"/>
          <w:b/>
          <w:bCs/>
          <w:color w:val="000000"/>
          <w:sz w:val="28"/>
          <w:szCs w:val="28"/>
        </w:rPr>
        <w:t>:</w:t>
      </w:r>
      <w:r w:rsidRPr="006363D7">
        <w:rPr>
          <w:rFonts w:asciiTheme="majorHAnsi" w:hAnsiTheme="majorHAnsi" w:cs="Baskerville Old Face"/>
          <w:b/>
          <w:bCs/>
          <w:color w:val="000000"/>
          <w:sz w:val="28"/>
          <w:szCs w:val="28"/>
        </w:rPr>
        <w:t> </w:t>
      </w:r>
      <w:r w:rsidRPr="006363D7">
        <w:rPr>
          <w:rFonts w:asciiTheme="majorHAnsi" w:hAnsiTheme="majorHAnsi"/>
          <w:color w:val="000000"/>
          <w:sz w:val="28"/>
          <w:szCs w:val="28"/>
        </w:rPr>
        <w:t>таким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образом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, </w:t>
      </w:r>
      <w:r w:rsidR="00DA5C01">
        <w:rPr>
          <w:rFonts w:asciiTheme="majorHAnsi" w:hAnsiTheme="majorHAnsi"/>
          <w:color w:val="000000"/>
          <w:sz w:val="28"/>
          <w:szCs w:val="28"/>
        </w:rPr>
        <w:t>в течени</w:t>
      </w:r>
      <w:proofErr w:type="gramStart"/>
      <w:r w:rsidR="00DA5C01">
        <w:rPr>
          <w:rFonts w:asciiTheme="majorHAnsi" w:hAnsiTheme="majorHAnsi"/>
          <w:color w:val="000000"/>
          <w:sz w:val="28"/>
          <w:szCs w:val="28"/>
        </w:rPr>
        <w:t>и</w:t>
      </w:r>
      <w:proofErr w:type="gramEnd"/>
      <w:r w:rsidR="00DA5C01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года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проведены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каждом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классном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коллективе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 </w:t>
      </w:r>
      <w:proofErr w:type="gramStart"/>
      <w:r w:rsidRPr="006363D7">
        <w:rPr>
          <w:rFonts w:asciiTheme="majorHAnsi" w:hAnsiTheme="majorHAnsi"/>
          <w:color w:val="000000"/>
          <w:sz w:val="28"/>
          <w:szCs w:val="28"/>
        </w:rPr>
        <w:t>За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указанный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период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проведено</w:t>
      </w:r>
      <w:r w:rsidR="00DA5C01">
        <w:rPr>
          <w:rFonts w:asciiTheme="majorHAnsi" w:hAnsiTheme="majorHAnsi" w:cs="Arial"/>
          <w:color w:val="000000"/>
          <w:sz w:val="28"/>
          <w:szCs w:val="28"/>
        </w:rPr>
        <w:t xml:space="preserve"> 22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организационных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и</w:t>
      </w:r>
      <w:r w:rsidR="00DA5C01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854341">
        <w:rPr>
          <w:rFonts w:asciiTheme="majorHAnsi" w:hAnsiTheme="majorHAnsi" w:cs="Arial"/>
          <w:color w:val="000000"/>
          <w:sz w:val="28"/>
          <w:szCs w:val="28"/>
        </w:rPr>
        <w:t xml:space="preserve">9 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тематических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, </w:t>
      </w:r>
      <w:r w:rsidRPr="006363D7">
        <w:rPr>
          <w:rFonts w:asciiTheme="majorHAnsi" w:hAnsiTheme="majorHAnsi"/>
          <w:color w:val="000000"/>
          <w:sz w:val="28"/>
          <w:szCs w:val="28"/>
        </w:rPr>
        <w:t>посещаемость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родителями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классных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коллективах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средняя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  <w:proofErr w:type="gramEnd"/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b/>
          <w:bCs/>
          <w:color w:val="000000"/>
          <w:sz w:val="28"/>
          <w:szCs w:val="28"/>
        </w:rPr>
        <w:t>Рекомендации</w:t>
      </w:r>
      <w:r w:rsidRPr="006363D7">
        <w:rPr>
          <w:rFonts w:asciiTheme="majorHAnsi" w:hAnsiTheme="majorHAnsi" w:cs="Arial"/>
          <w:b/>
          <w:bCs/>
          <w:color w:val="000000"/>
          <w:sz w:val="28"/>
          <w:szCs w:val="28"/>
        </w:rPr>
        <w:t>: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Классным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руководителям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1-11 </w:t>
      </w:r>
      <w:r w:rsidRPr="006363D7">
        <w:rPr>
          <w:rFonts w:asciiTheme="majorHAnsi" w:hAnsiTheme="majorHAnsi"/>
          <w:color w:val="000000"/>
          <w:sz w:val="28"/>
          <w:szCs w:val="28"/>
        </w:rPr>
        <w:t>классов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включить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план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воспитательной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работы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="00D10601">
        <w:rPr>
          <w:rFonts w:asciiTheme="majorHAnsi" w:hAnsiTheme="majorHAnsi" w:cs="Arial"/>
          <w:color w:val="000000"/>
          <w:sz w:val="28"/>
          <w:szCs w:val="28"/>
        </w:rPr>
        <w:t xml:space="preserve"> 2020-2021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учебный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год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тематические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собрания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  <w:r w:rsidRPr="006363D7">
        <w:rPr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6363D7">
        <w:rPr>
          <w:rFonts w:asciiTheme="majorHAnsi" w:hAnsiTheme="majorHAnsi"/>
          <w:color w:val="000000"/>
          <w:sz w:val="28"/>
          <w:szCs w:val="28"/>
        </w:rPr>
        <w:t>При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выборе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темы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рассматриваемых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вопросов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учитывать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общешкольный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план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воспитательной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работы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D10601">
        <w:rPr>
          <w:rFonts w:asciiTheme="majorHAnsi" w:hAnsiTheme="majorHAnsi"/>
          <w:color w:val="000000"/>
          <w:sz w:val="28"/>
          <w:szCs w:val="28"/>
        </w:rPr>
        <w:t>МБ</w:t>
      </w:r>
      <w:r w:rsidRPr="006363D7">
        <w:rPr>
          <w:rFonts w:asciiTheme="majorHAnsi" w:hAnsiTheme="majorHAnsi"/>
          <w:color w:val="000000"/>
          <w:sz w:val="28"/>
          <w:szCs w:val="28"/>
        </w:rPr>
        <w:t>ОУ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« </w:t>
      </w:r>
      <w:proofErr w:type="spellStart"/>
      <w:r w:rsidRPr="006363D7">
        <w:rPr>
          <w:rFonts w:asciiTheme="majorHAnsi" w:hAnsiTheme="majorHAnsi"/>
          <w:color w:val="000000"/>
          <w:sz w:val="28"/>
          <w:szCs w:val="28"/>
        </w:rPr>
        <w:t>Новоуркарахская</w:t>
      </w:r>
      <w:proofErr w:type="spell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СОШ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», </w:t>
      </w:r>
      <w:r w:rsidRPr="006363D7">
        <w:rPr>
          <w:rFonts w:asciiTheme="majorHAnsi" w:hAnsiTheme="majorHAnsi"/>
          <w:color w:val="000000"/>
          <w:sz w:val="28"/>
          <w:szCs w:val="28"/>
        </w:rPr>
        <w:t>использовать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интересные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, </w:t>
      </w:r>
      <w:r w:rsidRPr="006363D7">
        <w:rPr>
          <w:rFonts w:asciiTheme="majorHAnsi" w:hAnsiTheme="majorHAnsi"/>
          <w:color w:val="000000"/>
          <w:sz w:val="28"/>
          <w:szCs w:val="28"/>
        </w:rPr>
        <w:t>интерактивные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формы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работе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родителями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6363D7" w:rsidRPr="006363D7" w:rsidRDefault="006363D7" w:rsidP="006363D7">
      <w:pPr>
        <w:pStyle w:val="a8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6363D7">
        <w:rPr>
          <w:rFonts w:asciiTheme="majorHAnsi" w:hAnsiTheme="majorHAnsi"/>
          <w:color w:val="000000"/>
          <w:sz w:val="28"/>
          <w:szCs w:val="28"/>
        </w:rPr>
        <w:t>Классным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руководителям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Pr="006363D7">
        <w:rPr>
          <w:rFonts w:asciiTheme="majorHAnsi" w:hAnsiTheme="majorHAnsi"/>
          <w:color w:val="000000"/>
          <w:sz w:val="28"/>
          <w:szCs w:val="28"/>
        </w:rPr>
        <w:t>Абдулкадировой</w:t>
      </w:r>
      <w:proofErr w:type="spellEnd"/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  <w:r w:rsidRPr="006363D7">
        <w:rPr>
          <w:rFonts w:asciiTheme="majorHAnsi" w:hAnsiTheme="majorHAnsi"/>
          <w:color w:val="000000"/>
          <w:sz w:val="28"/>
          <w:szCs w:val="28"/>
        </w:rPr>
        <w:t>Г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 </w:t>
      </w:r>
      <w:r w:rsidRPr="006363D7">
        <w:rPr>
          <w:rFonts w:asciiTheme="majorHAnsi" w:hAnsiTheme="majorHAnsi"/>
          <w:color w:val="000000"/>
          <w:sz w:val="28"/>
          <w:szCs w:val="28"/>
        </w:rPr>
        <w:t>и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Алиевой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М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  <w:r w:rsidRPr="006363D7">
        <w:rPr>
          <w:rFonts w:asciiTheme="majorHAnsi" w:hAnsiTheme="majorHAnsi"/>
          <w:color w:val="000000"/>
          <w:sz w:val="28"/>
          <w:szCs w:val="28"/>
        </w:rPr>
        <w:t>Д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. </w:t>
      </w:r>
      <w:r w:rsidRPr="006363D7">
        <w:rPr>
          <w:rFonts w:asciiTheme="majorHAnsi" w:hAnsiTheme="majorHAnsi"/>
          <w:color w:val="000000"/>
          <w:sz w:val="28"/>
          <w:szCs w:val="28"/>
        </w:rPr>
        <w:t>обратить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внимание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на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посещаемость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родительских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6363D7">
        <w:rPr>
          <w:rFonts w:asciiTheme="majorHAnsi" w:hAnsiTheme="majorHAnsi"/>
          <w:color w:val="000000"/>
          <w:sz w:val="28"/>
          <w:szCs w:val="28"/>
        </w:rPr>
        <w:t>собраний</w:t>
      </w:r>
      <w:r w:rsidRPr="006363D7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6363D7" w:rsidRPr="006363D7" w:rsidRDefault="006363D7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D120BA" w:rsidRPr="006363D7" w:rsidRDefault="00D120BA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5961FB" w:rsidRPr="006363D7" w:rsidRDefault="005961FB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Поводя итоги воспитательной работы </w:t>
      </w:r>
      <w:r w:rsidR="00854341">
        <w:rPr>
          <w:rFonts w:asciiTheme="majorHAnsi" w:hAnsiTheme="majorHAnsi" w:cs="Times New Roman"/>
          <w:sz w:val="28"/>
          <w:szCs w:val="28"/>
        </w:rPr>
        <w:t xml:space="preserve">за </w:t>
      </w:r>
      <w:r w:rsidR="00D10601">
        <w:rPr>
          <w:rFonts w:asciiTheme="majorHAnsi" w:hAnsiTheme="majorHAnsi" w:cs="Times New Roman"/>
          <w:sz w:val="28"/>
          <w:szCs w:val="28"/>
        </w:rPr>
        <w:t>2020- 2021</w:t>
      </w:r>
      <w:r w:rsidR="00854341">
        <w:rPr>
          <w:rFonts w:asciiTheme="majorHAnsi" w:hAnsiTheme="majorHAnsi" w:cs="Times New Roman"/>
          <w:sz w:val="28"/>
          <w:szCs w:val="28"/>
        </w:rPr>
        <w:t xml:space="preserve"> учебный год</w:t>
      </w:r>
      <w:r w:rsidRPr="006363D7">
        <w:rPr>
          <w:rFonts w:asciiTheme="majorHAnsi" w:hAnsiTheme="majorHAnsi" w:cs="Times New Roman"/>
          <w:sz w:val="28"/>
          <w:szCs w:val="28"/>
        </w:rPr>
        <w:t>, можно сказать, что поставленные цели и задачи были выполнены:</w:t>
      </w:r>
    </w:p>
    <w:p w:rsidR="005961FB" w:rsidRPr="006363D7" w:rsidRDefault="005961FB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в школе созданы условия, способствующие развитию интеллектуальных, творческих, личностных качеств учащихся, их социализации и адаптации в обществе на основе личностного подхода, организации КТД во внеурочной деятельности в рамках воспитательной системы школы.</w:t>
      </w:r>
    </w:p>
    <w:p w:rsidR="005961FB" w:rsidRPr="006363D7" w:rsidRDefault="005961FB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ведется работа по формированию у детей гражданско-патриотического сознания, духовно-нравственных ценностей гражданина России;</w:t>
      </w:r>
    </w:p>
    <w:p w:rsidR="005961FB" w:rsidRPr="006363D7" w:rsidRDefault="005961FB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 xml:space="preserve">-совершенствуется оздоровительная работа с </w:t>
      </w:r>
      <w:proofErr w:type="gramStart"/>
      <w:r w:rsidRPr="006363D7">
        <w:rPr>
          <w:rFonts w:asciiTheme="majorHAnsi" w:hAnsiTheme="majorHAnsi" w:cs="Times New Roman"/>
          <w:sz w:val="28"/>
          <w:szCs w:val="28"/>
        </w:rPr>
        <w:t>учащимися</w:t>
      </w:r>
      <w:proofErr w:type="gramEnd"/>
      <w:r w:rsidRPr="006363D7">
        <w:rPr>
          <w:rFonts w:asciiTheme="majorHAnsi" w:hAnsiTheme="majorHAnsi" w:cs="Times New Roman"/>
          <w:sz w:val="28"/>
          <w:szCs w:val="28"/>
        </w:rPr>
        <w:t xml:space="preserve"> и прививаются навыки здорового образа жизни, развиваются коммуникативные навыки и формируются методы бесконфликтного общения;</w:t>
      </w:r>
    </w:p>
    <w:p w:rsidR="005961FB" w:rsidRPr="006363D7" w:rsidRDefault="005961FB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lastRenderedPageBreak/>
        <w:t>-поддерживается творческая активность учащихся во всех сферах деятельности, создаются условия для развития общешкольного коллектива через систему КТД.</w:t>
      </w:r>
    </w:p>
    <w:p w:rsidR="005961FB" w:rsidRPr="006363D7" w:rsidRDefault="005961FB" w:rsidP="005961FB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6363D7">
        <w:rPr>
          <w:rFonts w:asciiTheme="majorHAnsi" w:hAnsiTheme="majorHAnsi" w:cs="Times New Roman"/>
          <w:sz w:val="28"/>
          <w:szCs w:val="28"/>
        </w:rPr>
        <w:t>- созданы условия для самореализации личности ребенка, увеличилось количество учащихся, вовлеченных в работу объединений дополнительного образования, организацию мероприятий, показывающих достижения учащихся.</w:t>
      </w:r>
    </w:p>
    <w:p w:rsidR="0088721F" w:rsidRDefault="0088721F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C455DA" w:rsidRPr="006363D7" w:rsidRDefault="0055732D" w:rsidP="0088721F">
      <w:pPr>
        <w:spacing w:after="0" w:line="276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Отчет подготовила </w:t>
      </w:r>
      <w:proofErr w:type="spellStart"/>
      <w:r>
        <w:rPr>
          <w:rFonts w:asciiTheme="majorHAnsi" w:hAnsiTheme="majorHAnsi" w:cs="Times New Roman"/>
          <w:sz w:val="28"/>
          <w:szCs w:val="28"/>
        </w:rPr>
        <w:t>з</w:t>
      </w:r>
      <w:r w:rsidR="00C455DA">
        <w:rPr>
          <w:rFonts w:asciiTheme="majorHAnsi" w:hAnsiTheme="majorHAnsi" w:cs="Times New Roman"/>
          <w:sz w:val="28"/>
          <w:szCs w:val="28"/>
        </w:rPr>
        <w:t>ам</w:t>
      </w:r>
      <w:proofErr w:type="gramStart"/>
      <w:r w:rsidR="00C455DA">
        <w:rPr>
          <w:rFonts w:asciiTheme="majorHAnsi" w:hAnsiTheme="majorHAnsi" w:cs="Times New Roman"/>
          <w:sz w:val="28"/>
          <w:szCs w:val="28"/>
        </w:rPr>
        <w:t>.д</w:t>
      </w:r>
      <w:proofErr w:type="gramEnd"/>
      <w:r w:rsidR="00C455DA">
        <w:rPr>
          <w:rFonts w:asciiTheme="majorHAnsi" w:hAnsiTheme="majorHAnsi" w:cs="Times New Roman"/>
          <w:sz w:val="28"/>
          <w:szCs w:val="28"/>
        </w:rPr>
        <w:t>ир</w:t>
      </w:r>
      <w:proofErr w:type="spellEnd"/>
      <w:r w:rsidR="00C455DA">
        <w:rPr>
          <w:rFonts w:asciiTheme="majorHAnsi" w:hAnsiTheme="majorHAnsi" w:cs="Times New Roman"/>
          <w:sz w:val="28"/>
          <w:szCs w:val="28"/>
        </w:rPr>
        <w:t>. по ВР Курбанова Р.А.</w:t>
      </w:r>
      <w:r>
        <w:rPr>
          <w:rFonts w:asciiTheme="majorHAnsi" w:hAnsiTheme="majorHAnsi" w:cs="Times New Roman"/>
          <w:sz w:val="28"/>
          <w:szCs w:val="28"/>
        </w:rPr>
        <w:t xml:space="preserve">  ___________</w:t>
      </w:r>
      <w:bookmarkStart w:id="0" w:name="_GoBack"/>
      <w:bookmarkEnd w:id="0"/>
    </w:p>
    <w:sectPr w:rsidR="00C455DA" w:rsidRPr="006363D7" w:rsidSect="00E05361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A9A"/>
    <w:multiLevelType w:val="hybridMultilevel"/>
    <w:tmpl w:val="BE624712"/>
    <w:lvl w:ilvl="0" w:tplc="C33C90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11"/>
    <w:rsid w:val="00001978"/>
    <w:rsid w:val="00094934"/>
    <w:rsid w:val="000F10F1"/>
    <w:rsid w:val="0010486B"/>
    <w:rsid w:val="001620BA"/>
    <w:rsid w:val="00185BB0"/>
    <w:rsid w:val="002010FA"/>
    <w:rsid w:val="0027452B"/>
    <w:rsid w:val="00296490"/>
    <w:rsid w:val="00307670"/>
    <w:rsid w:val="003103B1"/>
    <w:rsid w:val="00383EB1"/>
    <w:rsid w:val="003E4ECA"/>
    <w:rsid w:val="003F328B"/>
    <w:rsid w:val="0041074A"/>
    <w:rsid w:val="004E3CAB"/>
    <w:rsid w:val="005243A7"/>
    <w:rsid w:val="00531E11"/>
    <w:rsid w:val="005320EF"/>
    <w:rsid w:val="00532E66"/>
    <w:rsid w:val="0055732D"/>
    <w:rsid w:val="00566A7D"/>
    <w:rsid w:val="005961FB"/>
    <w:rsid w:val="005B525B"/>
    <w:rsid w:val="00606F19"/>
    <w:rsid w:val="006363D7"/>
    <w:rsid w:val="006A7825"/>
    <w:rsid w:val="006E245B"/>
    <w:rsid w:val="006F1CF8"/>
    <w:rsid w:val="0071553E"/>
    <w:rsid w:val="00753049"/>
    <w:rsid w:val="0076506E"/>
    <w:rsid w:val="00773DBD"/>
    <w:rsid w:val="007F3007"/>
    <w:rsid w:val="008136FB"/>
    <w:rsid w:val="00825FEC"/>
    <w:rsid w:val="0084086B"/>
    <w:rsid w:val="00854341"/>
    <w:rsid w:val="0088721F"/>
    <w:rsid w:val="008D3E31"/>
    <w:rsid w:val="00950FC6"/>
    <w:rsid w:val="00953366"/>
    <w:rsid w:val="00957C9D"/>
    <w:rsid w:val="00960699"/>
    <w:rsid w:val="00A35394"/>
    <w:rsid w:val="00AF79A5"/>
    <w:rsid w:val="00B13620"/>
    <w:rsid w:val="00B326B0"/>
    <w:rsid w:val="00B631DD"/>
    <w:rsid w:val="00B711E8"/>
    <w:rsid w:val="00BA6C38"/>
    <w:rsid w:val="00C1158D"/>
    <w:rsid w:val="00C455DA"/>
    <w:rsid w:val="00C849C7"/>
    <w:rsid w:val="00CD59BC"/>
    <w:rsid w:val="00D10601"/>
    <w:rsid w:val="00D120BA"/>
    <w:rsid w:val="00D557EF"/>
    <w:rsid w:val="00DA0182"/>
    <w:rsid w:val="00DA5C01"/>
    <w:rsid w:val="00DA7679"/>
    <w:rsid w:val="00DE3185"/>
    <w:rsid w:val="00DF06CF"/>
    <w:rsid w:val="00E05361"/>
    <w:rsid w:val="00E76263"/>
    <w:rsid w:val="00E8746B"/>
    <w:rsid w:val="00EA03EE"/>
    <w:rsid w:val="00EA22BD"/>
    <w:rsid w:val="00F110ED"/>
    <w:rsid w:val="00F56E66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6B"/>
  </w:style>
  <w:style w:type="paragraph" w:styleId="2">
    <w:name w:val="heading 2"/>
    <w:basedOn w:val="a"/>
    <w:link w:val="20"/>
    <w:uiPriority w:val="9"/>
    <w:qFormat/>
    <w:rsid w:val="00F97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F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0FC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2B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97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63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6B"/>
  </w:style>
  <w:style w:type="paragraph" w:styleId="2">
    <w:name w:val="heading 2"/>
    <w:basedOn w:val="a"/>
    <w:link w:val="20"/>
    <w:uiPriority w:val="9"/>
    <w:qFormat/>
    <w:rsid w:val="00F97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F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0FC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2B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97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63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vetera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6FE2-8A81-4FDA-BD63-A089CD64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Мирошниченко</dc:creator>
  <cp:lastModifiedBy>организатор</cp:lastModifiedBy>
  <cp:revision>9</cp:revision>
  <cp:lastPrinted>2018-10-02T09:11:00Z</cp:lastPrinted>
  <dcterms:created xsi:type="dcterms:W3CDTF">2021-06-02T15:14:00Z</dcterms:created>
  <dcterms:modified xsi:type="dcterms:W3CDTF">2021-06-02T15:47:00Z</dcterms:modified>
</cp:coreProperties>
</file>